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9E01A" w14:textId="77777777" w:rsidR="00C16B7A" w:rsidRDefault="00C16B7A" w:rsidP="00C16B7A">
      <w:pPr>
        <w:jc w:val="center"/>
        <w:rPr>
          <w:rFonts w:ascii="Times New Roman" w:hAnsi="Times New Roman"/>
          <w:b/>
          <w:sz w:val="24"/>
          <w:szCs w:val="24"/>
        </w:rPr>
      </w:pPr>
      <w:bookmarkStart w:id="0" w:name="_Hlk43759314"/>
      <w:r>
        <w:rPr>
          <w:rFonts w:ascii="Times New Roman" w:hAnsi="Times New Roman"/>
          <w:b/>
          <w:sz w:val="24"/>
          <w:szCs w:val="24"/>
        </w:rPr>
        <w:t>ΕΚΘΕΣΗ ΠΕΠΡΑΓΜΕΝΩΝ ΣΧΟΛΕΙΩΝ ΜΕΣΗΣ ΓΕΝΙΚΗΣ ΕΚΠΑΙΔΕΥΣΗΣ</w:t>
      </w:r>
    </w:p>
    <w:p w14:paraId="5DB70EE0" w14:textId="77777777" w:rsidR="00C16B7A" w:rsidRDefault="00C16B7A" w:rsidP="00C16B7A">
      <w:pPr>
        <w:jc w:val="center"/>
        <w:rPr>
          <w:rFonts w:ascii="Times New Roman" w:hAnsi="Times New Roman"/>
          <w:b/>
          <w:sz w:val="24"/>
          <w:szCs w:val="24"/>
        </w:rPr>
      </w:pPr>
    </w:p>
    <w:p w14:paraId="52C28183" w14:textId="4B1028B0" w:rsidR="00C16B7A" w:rsidRDefault="00647418" w:rsidP="7DD9DE4D">
      <w:pPr>
        <w:jc w:val="center"/>
        <w:rPr>
          <w:rFonts w:ascii="Times New Roman" w:hAnsi="Times New Roman"/>
          <w:b/>
          <w:bCs/>
          <w:sz w:val="24"/>
          <w:szCs w:val="24"/>
        </w:rPr>
      </w:pPr>
      <w:r>
        <w:rPr>
          <w:rFonts w:ascii="Times New Roman" w:hAnsi="Times New Roman"/>
          <w:b/>
          <w:bCs/>
          <w:sz w:val="24"/>
          <w:szCs w:val="24"/>
        </w:rPr>
        <w:t>ΣΧΟΛΙΚΗ ΧΡΟΝΙΑ: 2023-2024</w:t>
      </w:r>
    </w:p>
    <w:p w14:paraId="0AEF6C23" w14:textId="77777777" w:rsidR="00C16B7A" w:rsidRDefault="00C16B7A" w:rsidP="00C16B7A">
      <w:pPr>
        <w:jc w:val="center"/>
        <w:rPr>
          <w:rFonts w:ascii="Times New Roman" w:hAnsi="Times New Roman"/>
          <w:b/>
          <w:sz w:val="24"/>
          <w:szCs w:val="24"/>
        </w:rPr>
      </w:pPr>
    </w:p>
    <w:p w14:paraId="1E14439F" w14:textId="77777777" w:rsidR="00C16B7A" w:rsidRDefault="00C16B7A" w:rsidP="00C16B7A">
      <w:pPr>
        <w:jc w:val="center"/>
        <w:rPr>
          <w:rFonts w:ascii="Times New Roman" w:hAnsi="Times New Roman"/>
          <w:b/>
          <w:sz w:val="24"/>
          <w:szCs w:val="24"/>
        </w:rPr>
      </w:pPr>
      <w:r>
        <w:rPr>
          <w:rFonts w:ascii="Times New Roman" w:hAnsi="Times New Roman"/>
          <w:b/>
          <w:sz w:val="24"/>
          <w:szCs w:val="24"/>
        </w:rPr>
        <w:t>ΣΧΟΛΕΙΟ: ΓΥΜΝΑΣΙΟ ΑΓΙΟΥ ΑΘΑΝΑΣΙΟΥ</w:t>
      </w:r>
    </w:p>
    <w:p w14:paraId="0A72FA7D" w14:textId="77777777" w:rsidR="00C16B7A" w:rsidRDefault="00C16B7A" w:rsidP="00C16B7A">
      <w:pPr>
        <w:jc w:val="center"/>
        <w:rPr>
          <w:rFonts w:ascii="Times New Roman" w:hAnsi="Times New Roman"/>
          <w:b/>
          <w:sz w:val="24"/>
          <w:szCs w:val="24"/>
        </w:rPr>
      </w:pPr>
    </w:p>
    <w:p w14:paraId="78004B13" w14:textId="6E02E8A7" w:rsidR="00C16B7A" w:rsidRDefault="7DD9DE4D" w:rsidP="7DD9DE4D">
      <w:pPr>
        <w:jc w:val="center"/>
        <w:rPr>
          <w:rFonts w:ascii="Times New Roman" w:hAnsi="Times New Roman"/>
          <w:b/>
          <w:bCs/>
          <w:sz w:val="24"/>
          <w:szCs w:val="24"/>
        </w:rPr>
      </w:pPr>
      <w:r w:rsidRPr="7DD9DE4D">
        <w:rPr>
          <w:rFonts w:ascii="Times New Roman" w:hAnsi="Times New Roman"/>
          <w:b/>
          <w:bCs/>
          <w:sz w:val="24"/>
          <w:szCs w:val="24"/>
        </w:rPr>
        <w:t>ΔΙΕΥΘΥΝΤΡΙΑ: ΕΛΕΝΑ ΧΑΤΖΗΓΕΡΟΥ</w:t>
      </w:r>
    </w:p>
    <w:p w14:paraId="3E4D048C" w14:textId="77777777" w:rsidR="00C16B7A" w:rsidRDefault="00C16B7A" w:rsidP="00C16B7A">
      <w:pPr>
        <w:jc w:val="center"/>
        <w:rPr>
          <w:rFonts w:ascii="Times New Roman" w:hAnsi="Times New Roman"/>
          <w:b/>
          <w:sz w:val="24"/>
          <w:szCs w:val="24"/>
          <w:u w:val="single"/>
        </w:rPr>
      </w:pPr>
    </w:p>
    <w:p w14:paraId="2BB45763" w14:textId="77777777" w:rsidR="00C16B7A" w:rsidRDefault="00C16B7A" w:rsidP="00C16B7A">
      <w:pPr>
        <w:jc w:val="both"/>
        <w:rPr>
          <w:rFonts w:ascii="Times New Roman" w:hAnsi="Times New Roman"/>
          <w:b/>
          <w:sz w:val="24"/>
          <w:szCs w:val="24"/>
          <w:u w:val="single"/>
        </w:rPr>
      </w:pPr>
    </w:p>
    <w:p w14:paraId="4089335A" w14:textId="77777777" w:rsidR="00C16B7A" w:rsidRDefault="00C16B7A" w:rsidP="00C16B7A">
      <w:pPr>
        <w:jc w:val="both"/>
        <w:rPr>
          <w:rFonts w:ascii="Times New Roman" w:hAnsi="Times New Roman"/>
          <w:b/>
          <w:sz w:val="24"/>
          <w:szCs w:val="24"/>
          <w:u w:val="single"/>
        </w:rPr>
      </w:pPr>
      <w:r>
        <w:rPr>
          <w:rFonts w:ascii="Times New Roman" w:hAnsi="Times New Roman"/>
          <w:b/>
          <w:noProof/>
          <w:sz w:val="24"/>
          <w:szCs w:val="24"/>
          <w:u w:val="single"/>
          <w:lang w:val="en-US"/>
        </w:rPr>
        <w:drawing>
          <wp:inline distT="0" distB="0" distL="0" distR="0" wp14:anchorId="4CD76A83" wp14:editId="7F1DF5A2">
            <wp:extent cx="6228080" cy="2880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8080" cy="2880360"/>
                    </a:xfrm>
                    <a:prstGeom prst="rect">
                      <a:avLst/>
                    </a:prstGeom>
                    <a:noFill/>
                  </pic:spPr>
                </pic:pic>
              </a:graphicData>
            </a:graphic>
          </wp:inline>
        </w:drawing>
      </w:r>
    </w:p>
    <w:p w14:paraId="6A83DAFC" w14:textId="77777777" w:rsidR="00C16B7A" w:rsidRDefault="00C16B7A" w:rsidP="00C16B7A">
      <w:pPr>
        <w:jc w:val="both"/>
        <w:rPr>
          <w:rFonts w:ascii="Times New Roman" w:hAnsi="Times New Roman"/>
          <w:b/>
          <w:sz w:val="24"/>
          <w:szCs w:val="24"/>
          <w:u w:val="single"/>
        </w:rPr>
      </w:pPr>
    </w:p>
    <w:p w14:paraId="5F74E6D6" w14:textId="77777777" w:rsidR="00C16B7A" w:rsidRDefault="00C16B7A" w:rsidP="00C16B7A">
      <w:pPr>
        <w:jc w:val="both"/>
        <w:rPr>
          <w:rFonts w:ascii="Times New Roman" w:hAnsi="Times New Roman"/>
          <w:b/>
          <w:sz w:val="24"/>
          <w:szCs w:val="24"/>
          <w:u w:val="single"/>
        </w:rPr>
      </w:pPr>
    </w:p>
    <w:p w14:paraId="22C89229" w14:textId="77777777" w:rsidR="00C16B7A" w:rsidRDefault="00C16B7A" w:rsidP="00C16B7A">
      <w:pPr>
        <w:jc w:val="both"/>
        <w:rPr>
          <w:rFonts w:ascii="Times New Roman" w:hAnsi="Times New Roman"/>
          <w:b/>
          <w:sz w:val="24"/>
          <w:szCs w:val="24"/>
          <w:u w:val="single"/>
        </w:rPr>
      </w:pPr>
    </w:p>
    <w:p w14:paraId="039BF063" w14:textId="77777777" w:rsidR="00C16B7A" w:rsidRDefault="00C16B7A" w:rsidP="00C16B7A">
      <w:pPr>
        <w:spacing w:after="80" w:line="360" w:lineRule="auto"/>
        <w:jc w:val="both"/>
        <w:rPr>
          <w:rFonts w:ascii="Times New Roman" w:hAnsi="Times New Roman"/>
          <w:b/>
          <w:sz w:val="24"/>
          <w:szCs w:val="24"/>
          <w:lang w:val="en-US"/>
        </w:rPr>
      </w:pPr>
    </w:p>
    <w:p w14:paraId="1061B001" w14:textId="77777777" w:rsidR="00C16B7A" w:rsidRDefault="00C16B7A" w:rsidP="00C16B7A">
      <w:pPr>
        <w:spacing w:after="80" w:line="360" w:lineRule="auto"/>
        <w:jc w:val="both"/>
        <w:rPr>
          <w:rFonts w:ascii="Times New Roman" w:hAnsi="Times New Roman"/>
          <w:b/>
          <w:sz w:val="24"/>
          <w:szCs w:val="24"/>
          <w:lang w:val="en-US"/>
        </w:rPr>
      </w:pPr>
    </w:p>
    <w:p w14:paraId="0EA9C605" w14:textId="77777777" w:rsidR="00C16B7A" w:rsidRDefault="00C16B7A" w:rsidP="00C16B7A">
      <w:pPr>
        <w:spacing w:after="80" w:line="360" w:lineRule="auto"/>
        <w:jc w:val="both"/>
        <w:rPr>
          <w:rFonts w:ascii="Times New Roman" w:hAnsi="Times New Roman"/>
          <w:b/>
          <w:sz w:val="24"/>
          <w:szCs w:val="24"/>
          <w:lang w:val="en-US"/>
        </w:rPr>
      </w:pPr>
    </w:p>
    <w:p w14:paraId="221E7560" w14:textId="77777777" w:rsidR="00C16B7A" w:rsidRDefault="00C16B7A" w:rsidP="00C16B7A">
      <w:pPr>
        <w:spacing w:after="80" w:line="360" w:lineRule="auto"/>
        <w:jc w:val="both"/>
        <w:rPr>
          <w:rFonts w:ascii="Times New Roman" w:hAnsi="Times New Roman"/>
          <w:b/>
          <w:sz w:val="24"/>
          <w:szCs w:val="24"/>
          <w:lang w:val="en-US"/>
        </w:rPr>
      </w:pPr>
    </w:p>
    <w:p w14:paraId="0589A943" w14:textId="77777777" w:rsidR="00C16B7A" w:rsidRDefault="00C16B7A" w:rsidP="00C16B7A">
      <w:pPr>
        <w:spacing w:after="80" w:line="360" w:lineRule="auto"/>
        <w:jc w:val="both"/>
        <w:rPr>
          <w:rFonts w:ascii="Times New Roman" w:hAnsi="Times New Roman"/>
          <w:b/>
          <w:sz w:val="24"/>
          <w:szCs w:val="24"/>
        </w:rPr>
      </w:pPr>
    </w:p>
    <w:p w14:paraId="0D2F2A76" w14:textId="77777777" w:rsidR="00C16B7A" w:rsidRDefault="00C16B7A" w:rsidP="00C16B7A">
      <w:pPr>
        <w:spacing w:after="80" w:line="360" w:lineRule="auto"/>
        <w:jc w:val="both"/>
        <w:rPr>
          <w:rFonts w:ascii="Times New Roman" w:hAnsi="Times New Roman"/>
          <w:b/>
          <w:sz w:val="24"/>
          <w:szCs w:val="24"/>
        </w:rPr>
      </w:pPr>
    </w:p>
    <w:p w14:paraId="657CB068" w14:textId="77777777" w:rsidR="00C16B7A" w:rsidRDefault="00C16B7A" w:rsidP="00C16B7A">
      <w:pPr>
        <w:spacing w:after="80" w:line="360" w:lineRule="auto"/>
        <w:jc w:val="both"/>
        <w:rPr>
          <w:rFonts w:ascii="Times New Roman" w:hAnsi="Times New Roman"/>
          <w:b/>
          <w:sz w:val="24"/>
          <w:szCs w:val="24"/>
        </w:rPr>
      </w:pPr>
      <w:r>
        <w:rPr>
          <w:rFonts w:ascii="Times New Roman" w:hAnsi="Times New Roman"/>
          <w:b/>
          <w:sz w:val="24"/>
          <w:szCs w:val="24"/>
        </w:rPr>
        <w:lastRenderedPageBreak/>
        <w:t>ΠΕΡΙΕΧΟΜΕΝΑ</w:t>
      </w:r>
    </w:p>
    <w:p w14:paraId="7B8860D1" w14:textId="77777777" w:rsidR="00C16B7A" w:rsidRDefault="00C16B7A" w:rsidP="00B83B5E">
      <w:pPr>
        <w:pStyle w:val="ListParagraph"/>
        <w:numPr>
          <w:ilvl w:val="0"/>
          <w:numId w:val="11"/>
        </w:numPr>
        <w:suppressAutoHyphens/>
        <w:autoSpaceDN w:val="0"/>
        <w:spacing w:after="8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 Γενικοί Στόχοι του έτους</w:t>
      </w:r>
    </w:p>
    <w:p w14:paraId="39F7265D" w14:textId="77777777" w:rsidR="00C16B7A" w:rsidRDefault="00C16B7A" w:rsidP="00B83B5E">
      <w:pPr>
        <w:pStyle w:val="ListParagraph"/>
        <w:numPr>
          <w:ilvl w:val="0"/>
          <w:numId w:val="11"/>
        </w:numPr>
        <w:suppressAutoHyphens/>
        <w:autoSpaceDN w:val="0"/>
        <w:spacing w:after="8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Ειδικοί Στόχοι </w:t>
      </w:r>
    </w:p>
    <w:p w14:paraId="5987A21D" w14:textId="14E8A4A3" w:rsidR="00C16B7A" w:rsidRDefault="7DD9DE4D" w:rsidP="00B83B5E">
      <w:pPr>
        <w:pStyle w:val="ListParagraph"/>
        <w:numPr>
          <w:ilvl w:val="0"/>
          <w:numId w:val="11"/>
        </w:numPr>
        <w:suppressAutoHyphens/>
        <w:autoSpaceDN w:val="0"/>
        <w:spacing w:after="80" w:line="360" w:lineRule="auto"/>
        <w:jc w:val="both"/>
        <w:textAlignment w:val="baseline"/>
        <w:rPr>
          <w:rFonts w:ascii="Times New Roman" w:hAnsi="Times New Roman"/>
          <w:b/>
          <w:bCs/>
          <w:sz w:val="24"/>
          <w:szCs w:val="24"/>
        </w:rPr>
      </w:pPr>
      <w:r w:rsidRPr="7DD9DE4D">
        <w:rPr>
          <w:rFonts w:ascii="Times New Roman" w:hAnsi="Times New Roman"/>
          <w:b/>
          <w:bCs/>
          <w:sz w:val="24"/>
          <w:szCs w:val="24"/>
        </w:rPr>
        <w:t>Σχέδιο Δράσης Σχολικής Μο</w:t>
      </w:r>
      <w:r w:rsidR="00647418">
        <w:rPr>
          <w:rFonts w:ascii="Times New Roman" w:hAnsi="Times New Roman"/>
          <w:b/>
          <w:bCs/>
          <w:sz w:val="24"/>
          <w:szCs w:val="24"/>
        </w:rPr>
        <w:t>νάδας για τη σχολική χρονιά 2023-2024</w:t>
      </w:r>
    </w:p>
    <w:p w14:paraId="436314B1" w14:textId="3C9CACF4" w:rsidR="00C16B7A" w:rsidRPr="00B500DD" w:rsidRDefault="7DD9DE4D" w:rsidP="00B83B5E">
      <w:pPr>
        <w:pStyle w:val="ListParagraph"/>
        <w:numPr>
          <w:ilvl w:val="0"/>
          <w:numId w:val="11"/>
        </w:numPr>
        <w:suppressAutoHyphens/>
        <w:autoSpaceDN w:val="0"/>
        <w:spacing w:after="80" w:line="360" w:lineRule="auto"/>
        <w:jc w:val="both"/>
        <w:textAlignment w:val="baseline"/>
        <w:rPr>
          <w:rFonts w:ascii="Times New Roman" w:hAnsi="Times New Roman"/>
          <w:b/>
          <w:bCs/>
          <w:sz w:val="24"/>
          <w:szCs w:val="24"/>
        </w:rPr>
      </w:pPr>
      <w:r w:rsidRPr="7DD9DE4D">
        <w:rPr>
          <w:rFonts w:ascii="Times New Roman" w:hAnsi="Times New Roman"/>
          <w:b/>
          <w:bCs/>
          <w:sz w:val="24"/>
          <w:szCs w:val="24"/>
        </w:rPr>
        <w:t>Δράσεις επιτροπών Σχολικής Μο</w:t>
      </w:r>
      <w:r w:rsidR="00647418">
        <w:rPr>
          <w:rFonts w:ascii="Times New Roman" w:hAnsi="Times New Roman"/>
          <w:b/>
          <w:bCs/>
          <w:sz w:val="24"/>
          <w:szCs w:val="24"/>
        </w:rPr>
        <w:t>νάδας για τη σχολική χρονιά 2023</w:t>
      </w:r>
      <w:r w:rsidRPr="7DD9DE4D">
        <w:rPr>
          <w:rFonts w:ascii="Times New Roman" w:hAnsi="Times New Roman"/>
          <w:b/>
          <w:bCs/>
          <w:sz w:val="24"/>
          <w:szCs w:val="24"/>
        </w:rPr>
        <w:t>-2023</w:t>
      </w:r>
      <w:r w:rsidR="00647418">
        <w:rPr>
          <w:rFonts w:ascii="Times New Roman" w:hAnsi="Times New Roman"/>
          <w:b/>
          <w:bCs/>
          <w:sz w:val="24"/>
          <w:szCs w:val="24"/>
        </w:rPr>
        <w:t>4</w:t>
      </w:r>
    </w:p>
    <w:p w14:paraId="4B1DA231" w14:textId="77777777" w:rsidR="00C16B7A" w:rsidRPr="008A515E"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sidRPr="008A515E">
        <w:rPr>
          <w:rFonts w:ascii="Times New Roman" w:hAnsi="Times New Roman"/>
          <w:b/>
          <w:sz w:val="24"/>
          <w:szCs w:val="24"/>
        </w:rPr>
        <w:t>Επιτροπή Εκδόσεων και Βιβλιοθήκης</w:t>
      </w:r>
    </w:p>
    <w:p w14:paraId="4AE40E1D" w14:textId="77777777" w:rsidR="00C16B7A" w:rsidRPr="008A515E"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sidRPr="008A515E">
        <w:rPr>
          <w:rFonts w:ascii="Times New Roman" w:hAnsi="Times New Roman"/>
          <w:b/>
          <w:sz w:val="24"/>
          <w:szCs w:val="24"/>
        </w:rPr>
        <w:t>Επιτροπή Καλλιτεχνικών Εκδηλώσεων – Μνήμης Κατεχομένων</w:t>
      </w:r>
    </w:p>
    <w:p w14:paraId="29FE3FFC" w14:textId="77777777" w:rsidR="00C16B7A"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sidRPr="008A515E">
        <w:rPr>
          <w:rFonts w:ascii="Times New Roman" w:hAnsi="Times New Roman"/>
          <w:b/>
          <w:sz w:val="24"/>
          <w:szCs w:val="24"/>
        </w:rPr>
        <w:t>Επιτροπή Θεάτρου</w:t>
      </w:r>
    </w:p>
    <w:p w14:paraId="19E96B09" w14:textId="77777777" w:rsidR="00C16B7A" w:rsidRPr="00B500DD"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Επιτροπή </w:t>
      </w:r>
      <w:r w:rsidRPr="00B500DD">
        <w:rPr>
          <w:rFonts w:ascii="Times New Roman" w:hAnsi="Times New Roman"/>
          <w:b/>
          <w:sz w:val="24"/>
          <w:szCs w:val="24"/>
        </w:rPr>
        <w:t>Περιβάλλοντος και Καθαριότητας  -  Εξωραϊσμού του Σχολικού Χώρου</w:t>
      </w:r>
    </w:p>
    <w:p w14:paraId="18B3680A" w14:textId="77777777" w:rsidR="00D7483F" w:rsidRDefault="00D7483F"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sidRPr="00D7483F">
        <w:rPr>
          <w:rFonts w:ascii="Times New Roman" w:hAnsi="Times New Roman"/>
          <w:b/>
          <w:sz w:val="24"/>
          <w:szCs w:val="24"/>
        </w:rPr>
        <w:t>Επιτροπή: Ενιαίας γραπτής Αξιολόγησης Τετραμήνων Εξετάσεις</w:t>
      </w:r>
      <w:r>
        <w:rPr>
          <w:rFonts w:ascii="Times New Roman" w:hAnsi="Times New Roman"/>
          <w:b/>
          <w:sz w:val="24"/>
          <w:szCs w:val="24"/>
        </w:rPr>
        <w:t xml:space="preserve"> </w:t>
      </w:r>
      <w:r w:rsidR="00C16B7A">
        <w:rPr>
          <w:rFonts w:ascii="Times New Roman" w:hAnsi="Times New Roman"/>
          <w:b/>
          <w:sz w:val="24"/>
          <w:szCs w:val="24"/>
        </w:rPr>
        <w:t>Επιτροπής</w:t>
      </w:r>
    </w:p>
    <w:p w14:paraId="066C8EC5" w14:textId="4B15A6F8" w:rsidR="00C16B7A"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sidRPr="00B500DD">
        <w:rPr>
          <w:rFonts w:ascii="Times New Roman" w:hAnsi="Times New Roman"/>
          <w:b/>
          <w:sz w:val="24"/>
          <w:szCs w:val="24"/>
        </w:rPr>
        <w:t>Ασφάλειας και Υγείας  -  Πολιτικής Άμυνας</w:t>
      </w:r>
    </w:p>
    <w:p w14:paraId="0DADCBC0" w14:textId="77777777" w:rsidR="00C16B7A" w:rsidRPr="00B500DD"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Επιτροπή </w:t>
      </w:r>
      <w:r w:rsidRPr="00B500DD">
        <w:rPr>
          <w:rFonts w:ascii="Times New Roman" w:hAnsi="Times New Roman"/>
          <w:b/>
          <w:sz w:val="24"/>
          <w:szCs w:val="24"/>
        </w:rPr>
        <w:t>Μαθητικής Πρόνοιας  -  Εθελοντισμού και εράνων</w:t>
      </w:r>
    </w:p>
    <w:p w14:paraId="5F6E305B" w14:textId="77777777" w:rsidR="00C16B7A"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Pr>
          <w:rFonts w:ascii="Times New Roman" w:hAnsi="Times New Roman"/>
          <w:b/>
          <w:sz w:val="24"/>
          <w:szCs w:val="24"/>
        </w:rPr>
        <w:t>Επιτροπή Κυλικείου</w:t>
      </w:r>
    </w:p>
    <w:p w14:paraId="21420853" w14:textId="77777777" w:rsidR="00C16B7A" w:rsidRDefault="00C16B7A" w:rsidP="00B83B5E">
      <w:pPr>
        <w:pStyle w:val="ListParagraph"/>
        <w:numPr>
          <w:ilvl w:val="1"/>
          <w:numId w:val="12"/>
        </w:numPr>
        <w:suppressAutoHyphens/>
        <w:autoSpaceDN w:val="0"/>
        <w:spacing w:after="8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Επιτροπή </w:t>
      </w:r>
      <w:r w:rsidRPr="00B500DD">
        <w:rPr>
          <w:rFonts w:ascii="Times New Roman" w:hAnsi="Times New Roman"/>
          <w:b/>
          <w:sz w:val="24"/>
          <w:szCs w:val="24"/>
        </w:rPr>
        <w:t>Κοσμητείας, Κοινωνικών Εκδηλώσεων</w:t>
      </w:r>
    </w:p>
    <w:p w14:paraId="7D4615E4" w14:textId="77777777" w:rsidR="00C16B7A" w:rsidRPr="00B500DD" w:rsidRDefault="00C16B7A" w:rsidP="00B83B5E">
      <w:pPr>
        <w:pStyle w:val="ListParagraph"/>
        <w:numPr>
          <w:ilvl w:val="1"/>
          <w:numId w:val="12"/>
        </w:numPr>
        <w:suppressAutoHyphens/>
        <w:autoSpaceDN w:val="0"/>
        <w:spacing w:after="80" w:line="360" w:lineRule="auto"/>
        <w:ind w:left="1276" w:hanging="556"/>
        <w:contextualSpacing w:val="0"/>
        <w:jc w:val="both"/>
        <w:textAlignment w:val="baseline"/>
        <w:rPr>
          <w:rFonts w:ascii="Times New Roman" w:hAnsi="Times New Roman"/>
          <w:b/>
          <w:sz w:val="24"/>
          <w:szCs w:val="24"/>
        </w:rPr>
      </w:pPr>
      <w:r>
        <w:rPr>
          <w:rFonts w:ascii="Times New Roman" w:hAnsi="Times New Roman"/>
          <w:b/>
          <w:sz w:val="24"/>
          <w:szCs w:val="24"/>
        </w:rPr>
        <w:t xml:space="preserve">Επιτροπή </w:t>
      </w:r>
      <w:r w:rsidRPr="00B500DD">
        <w:rPr>
          <w:rFonts w:ascii="Times New Roman" w:hAnsi="Times New Roman"/>
          <w:b/>
          <w:sz w:val="24"/>
          <w:szCs w:val="24"/>
        </w:rPr>
        <w:t>Εκδρομών και επισκέψεων</w:t>
      </w:r>
    </w:p>
    <w:p w14:paraId="04C2BF72" w14:textId="793425DE" w:rsidR="00C16B7A" w:rsidRDefault="00C16B7A" w:rsidP="00B83B5E">
      <w:pPr>
        <w:pStyle w:val="ListParagraph"/>
        <w:numPr>
          <w:ilvl w:val="1"/>
          <w:numId w:val="12"/>
        </w:numPr>
        <w:suppressAutoHyphens/>
        <w:autoSpaceDN w:val="0"/>
        <w:spacing w:after="80" w:line="360" w:lineRule="auto"/>
        <w:ind w:left="1276" w:hanging="556"/>
        <w:contextualSpacing w:val="0"/>
        <w:jc w:val="both"/>
        <w:textAlignment w:val="baseline"/>
        <w:rPr>
          <w:rFonts w:ascii="Times New Roman" w:hAnsi="Times New Roman"/>
          <w:b/>
          <w:sz w:val="24"/>
          <w:szCs w:val="24"/>
        </w:rPr>
      </w:pPr>
      <w:r w:rsidRPr="008A515E">
        <w:rPr>
          <w:rFonts w:ascii="Times New Roman" w:hAnsi="Times New Roman"/>
          <w:b/>
          <w:sz w:val="24"/>
          <w:szCs w:val="24"/>
        </w:rPr>
        <w:t>Επιτροπή Αγωγής Υγείας και Πρόληψης Παραβατικότητας</w:t>
      </w:r>
    </w:p>
    <w:p w14:paraId="609DC044" w14:textId="354BAC4D" w:rsidR="00504B10" w:rsidRPr="00504B10" w:rsidRDefault="00504B10" w:rsidP="00504B10">
      <w:pPr>
        <w:pStyle w:val="ListParagraph"/>
        <w:numPr>
          <w:ilvl w:val="1"/>
          <w:numId w:val="12"/>
        </w:numPr>
        <w:suppressAutoHyphens/>
        <w:autoSpaceDN w:val="0"/>
        <w:spacing w:after="80" w:line="360" w:lineRule="auto"/>
        <w:ind w:left="1276" w:hanging="556"/>
        <w:contextualSpacing w:val="0"/>
        <w:jc w:val="both"/>
        <w:textAlignment w:val="baseline"/>
        <w:rPr>
          <w:rFonts w:ascii="Times New Roman" w:hAnsi="Times New Roman"/>
          <w:b/>
          <w:sz w:val="24"/>
          <w:szCs w:val="24"/>
        </w:rPr>
      </w:pPr>
      <w:r>
        <w:rPr>
          <w:rFonts w:ascii="Times New Roman" w:hAnsi="Times New Roman"/>
          <w:b/>
          <w:sz w:val="24"/>
          <w:szCs w:val="24"/>
        </w:rPr>
        <w:t xml:space="preserve">Ευρωπαϊκά Προγράμματα </w:t>
      </w:r>
    </w:p>
    <w:p w14:paraId="22BA85F1" w14:textId="7899266E" w:rsidR="00261A47" w:rsidRPr="00261A47" w:rsidRDefault="00261A47" w:rsidP="00B83B5E">
      <w:pPr>
        <w:numPr>
          <w:ilvl w:val="0"/>
          <w:numId w:val="12"/>
        </w:numPr>
        <w:suppressAutoHyphens/>
        <w:autoSpaceDN w:val="0"/>
        <w:spacing w:after="80" w:line="360" w:lineRule="auto"/>
        <w:textAlignment w:val="baseline"/>
        <w:rPr>
          <w:rFonts w:ascii="Times New Roman" w:hAnsi="Times New Roman"/>
          <w:b/>
          <w:sz w:val="24"/>
          <w:szCs w:val="24"/>
        </w:rPr>
      </w:pPr>
      <w:r w:rsidRPr="7DD9DE4D">
        <w:rPr>
          <w:rFonts w:ascii="Times New Roman" w:hAnsi="Times New Roman"/>
          <w:b/>
          <w:bCs/>
          <w:sz w:val="24"/>
          <w:szCs w:val="24"/>
        </w:rPr>
        <w:t xml:space="preserve"> </w:t>
      </w:r>
      <w:r w:rsidR="004F1820">
        <w:rPr>
          <w:rFonts w:ascii="Times New Roman" w:hAnsi="Times New Roman"/>
          <w:b/>
          <w:bCs/>
          <w:sz w:val="24"/>
          <w:szCs w:val="24"/>
        </w:rPr>
        <w:t>Επαγγελματική Αγωγή</w:t>
      </w:r>
    </w:p>
    <w:p w14:paraId="718077A2" w14:textId="72077258" w:rsidR="008037C6" w:rsidRDefault="008037C6" w:rsidP="00B83B5E">
      <w:pPr>
        <w:numPr>
          <w:ilvl w:val="0"/>
          <w:numId w:val="12"/>
        </w:numPr>
        <w:suppressAutoHyphens/>
        <w:autoSpaceDN w:val="0"/>
        <w:spacing w:after="80" w:line="360" w:lineRule="auto"/>
        <w:textAlignment w:val="baseline"/>
        <w:rPr>
          <w:rFonts w:ascii="Times New Roman" w:hAnsi="Times New Roman"/>
          <w:b/>
          <w:sz w:val="24"/>
          <w:szCs w:val="24"/>
        </w:rPr>
      </w:pPr>
      <w:r w:rsidRPr="7DD9DE4D">
        <w:rPr>
          <w:rFonts w:ascii="Times New Roman" w:hAnsi="Times New Roman"/>
          <w:b/>
          <w:bCs/>
          <w:sz w:val="24"/>
          <w:szCs w:val="24"/>
        </w:rPr>
        <w:t xml:space="preserve">Ειδικά Προγράμματα </w:t>
      </w:r>
    </w:p>
    <w:p w14:paraId="167D8AB9" w14:textId="511A51E8" w:rsidR="00261A47" w:rsidRDefault="008037C6" w:rsidP="00B83B5E">
      <w:pPr>
        <w:numPr>
          <w:ilvl w:val="0"/>
          <w:numId w:val="12"/>
        </w:numPr>
        <w:suppressAutoHyphens/>
        <w:autoSpaceDN w:val="0"/>
        <w:spacing w:after="80" w:line="360" w:lineRule="auto"/>
        <w:textAlignment w:val="baseline"/>
        <w:rPr>
          <w:rFonts w:ascii="Times New Roman" w:hAnsi="Times New Roman"/>
          <w:b/>
          <w:sz w:val="24"/>
          <w:szCs w:val="24"/>
        </w:rPr>
      </w:pPr>
      <w:r w:rsidRPr="008037C6">
        <w:rPr>
          <w:rFonts w:ascii="Times New Roman" w:hAnsi="Times New Roman"/>
          <w:b/>
          <w:sz w:val="24"/>
          <w:szCs w:val="24"/>
        </w:rPr>
        <w:t>Ε</w:t>
      </w:r>
      <w:r w:rsidR="004F1820">
        <w:rPr>
          <w:rFonts w:ascii="Times New Roman" w:hAnsi="Times New Roman"/>
          <w:b/>
          <w:sz w:val="24"/>
          <w:szCs w:val="24"/>
        </w:rPr>
        <w:t xml:space="preserve">ξ Αποστάσεως εκπαίδευση – Διαδυκτιακή Υποστήριξη </w:t>
      </w:r>
    </w:p>
    <w:p w14:paraId="050B0253" w14:textId="77777777" w:rsidR="00261A47" w:rsidRDefault="7DD9DE4D" w:rsidP="00B83B5E">
      <w:pPr>
        <w:numPr>
          <w:ilvl w:val="0"/>
          <w:numId w:val="12"/>
        </w:numPr>
        <w:suppressAutoHyphens/>
        <w:autoSpaceDN w:val="0"/>
        <w:spacing w:after="80" w:line="360" w:lineRule="auto"/>
        <w:textAlignment w:val="baseline"/>
        <w:rPr>
          <w:rFonts w:ascii="Times New Roman" w:hAnsi="Times New Roman"/>
          <w:b/>
          <w:sz w:val="24"/>
          <w:szCs w:val="24"/>
        </w:rPr>
      </w:pPr>
      <w:r w:rsidRPr="00261A47">
        <w:rPr>
          <w:rFonts w:ascii="Times New Roman" w:hAnsi="Times New Roman"/>
          <w:b/>
          <w:sz w:val="24"/>
          <w:szCs w:val="24"/>
        </w:rPr>
        <w:t>Διάφορα</w:t>
      </w:r>
    </w:p>
    <w:p w14:paraId="0C7DA780" w14:textId="53E4A140" w:rsidR="00C16B7A" w:rsidRPr="00261A47" w:rsidRDefault="7DD9DE4D" w:rsidP="00B83B5E">
      <w:pPr>
        <w:numPr>
          <w:ilvl w:val="0"/>
          <w:numId w:val="12"/>
        </w:numPr>
        <w:suppressAutoHyphens/>
        <w:autoSpaceDN w:val="0"/>
        <w:spacing w:after="80" w:line="360" w:lineRule="auto"/>
        <w:textAlignment w:val="baseline"/>
        <w:rPr>
          <w:rFonts w:ascii="Times New Roman" w:hAnsi="Times New Roman"/>
          <w:b/>
          <w:sz w:val="24"/>
          <w:szCs w:val="24"/>
        </w:rPr>
      </w:pPr>
      <w:r w:rsidRPr="00261A47">
        <w:rPr>
          <w:rFonts w:ascii="Times New Roman" w:hAnsi="Times New Roman"/>
          <w:b/>
          <w:bCs/>
          <w:sz w:val="24"/>
          <w:szCs w:val="24"/>
        </w:rPr>
        <w:t>Γενικές παρατηρήσεις και προβλήματα</w:t>
      </w:r>
    </w:p>
    <w:p w14:paraId="4B8F9DFC" w14:textId="77777777" w:rsidR="00C16B7A" w:rsidRDefault="00C16B7A" w:rsidP="00C16B7A">
      <w:pPr>
        <w:pStyle w:val="ListParagraph"/>
        <w:spacing w:after="80" w:line="360" w:lineRule="auto"/>
        <w:jc w:val="both"/>
        <w:rPr>
          <w:rFonts w:ascii="Times New Roman" w:hAnsi="Times New Roman"/>
          <w:b/>
          <w:sz w:val="24"/>
          <w:szCs w:val="24"/>
          <w:lang w:val="en-US"/>
        </w:rPr>
      </w:pPr>
    </w:p>
    <w:p w14:paraId="5FACA722" w14:textId="77777777" w:rsidR="00C16B7A" w:rsidRDefault="00C16B7A" w:rsidP="00C16B7A">
      <w:pPr>
        <w:pStyle w:val="ListParagraph"/>
        <w:spacing w:after="80" w:line="360" w:lineRule="auto"/>
        <w:jc w:val="both"/>
        <w:rPr>
          <w:rFonts w:ascii="Times New Roman" w:hAnsi="Times New Roman"/>
          <w:b/>
          <w:sz w:val="24"/>
          <w:szCs w:val="24"/>
          <w:lang w:val="en-US"/>
        </w:rPr>
      </w:pPr>
    </w:p>
    <w:p w14:paraId="7D94B457" w14:textId="77777777" w:rsidR="00C16B7A" w:rsidRDefault="00C16B7A" w:rsidP="00C16B7A">
      <w:pPr>
        <w:pStyle w:val="ListParagraph"/>
        <w:spacing w:after="80" w:line="360" w:lineRule="auto"/>
        <w:jc w:val="both"/>
        <w:rPr>
          <w:rFonts w:ascii="Times New Roman" w:hAnsi="Times New Roman"/>
          <w:b/>
          <w:sz w:val="24"/>
          <w:szCs w:val="24"/>
          <w:lang w:val="en-US"/>
        </w:rPr>
      </w:pPr>
    </w:p>
    <w:p w14:paraId="0D30BC1C" w14:textId="28DB43D1" w:rsidR="00C16B7A" w:rsidRDefault="00C16B7A" w:rsidP="00AE3FE7">
      <w:pPr>
        <w:jc w:val="center"/>
        <w:rPr>
          <w:rFonts w:cstheme="minorHAnsi"/>
          <w:b/>
          <w:sz w:val="24"/>
          <w:szCs w:val="24"/>
          <w:u w:val="single"/>
        </w:rPr>
      </w:pPr>
    </w:p>
    <w:p w14:paraId="7EC56624" w14:textId="30CCEBD8" w:rsidR="00C16B7A" w:rsidRDefault="00C16B7A" w:rsidP="00AE3FE7">
      <w:pPr>
        <w:jc w:val="center"/>
        <w:rPr>
          <w:rFonts w:cstheme="minorHAnsi"/>
          <w:b/>
          <w:sz w:val="24"/>
          <w:szCs w:val="24"/>
          <w:u w:val="single"/>
        </w:rPr>
      </w:pPr>
    </w:p>
    <w:p w14:paraId="40808BC5" w14:textId="77777777" w:rsidR="00C16B7A" w:rsidRDefault="00C16B7A" w:rsidP="00AE3FE7">
      <w:pPr>
        <w:jc w:val="center"/>
        <w:rPr>
          <w:rFonts w:cstheme="minorHAnsi"/>
          <w:b/>
          <w:sz w:val="24"/>
          <w:szCs w:val="24"/>
          <w:u w:val="single"/>
        </w:rPr>
      </w:pPr>
    </w:p>
    <w:p w14:paraId="60C5FA11" w14:textId="77777777" w:rsidR="00C16B7A" w:rsidRDefault="00C16B7A" w:rsidP="00AE3FE7">
      <w:pPr>
        <w:jc w:val="center"/>
        <w:rPr>
          <w:rFonts w:cstheme="minorHAnsi"/>
          <w:b/>
          <w:sz w:val="24"/>
          <w:szCs w:val="24"/>
          <w:u w:val="single"/>
        </w:rPr>
      </w:pPr>
    </w:p>
    <w:p w14:paraId="19DE7F4F" w14:textId="77777777" w:rsidR="00C16B7A" w:rsidRDefault="00C16B7A" w:rsidP="00AE3FE7">
      <w:pPr>
        <w:jc w:val="center"/>
        <w:rPr>
          <w:rFonts w:cstheme="minorHAnsi"/>
          <w:b/>
          <w:sz w:val="24"/>
          <w:szCs w:val="24"/>
          <w:u w:val="single"/>
        </w:rPr>
      </w:pPr>
    </w:p>
    <w:p w14:paraId="25360ABD" w14:textId="77777777" w:rsidR="00E07AEB" w:rsidRDefault="00E07AEB" w:rsidP="00AE3FE7">
      <w:pPr>
        <w:jc w:val="center"/>
        <w:rPr>
          <w:rFonts w:cstheme="minorHAnsi"/>
          <w:b/>
          <w:sz w:val="24"/>
          <w:szCs w:val="24"/>
          <w:u w:val="single"/>
        </w:rPr>
      </w:pPr>
    </w:p>
    <w:p w14:paraId="6BD3E841" w14:textId="5ED179AF" w:rsidR="00B06479" w:rsidRPr="00E44FFD" w:rsidRDefault="008861C2" w:rsidP="00AE3FE7">
      <w:pPr>
        <w:jc w:val="center"/>
        <w:rPr>
          <w:rFonts w:cstheme="minorHAnsi"/>
          <w:b/>
          <w:sz w:val="24"/>
          <w:szCs w:val="24"/>
          <w:u w:val="single"/>
        </w:rPr>
      </w:pPr>
      <w:r w:rsidRPr="00E44FFD">
        <w:rPr>
          <w:rFonts w:cstheme="minorHAnsi"/>
          <w:b/>
          <w:sz w:val="24"/>
          <w:szCs w:val="24"/>
          <w:u w:val="single"/>
        </w:rPr>
        <w:t>ΕΚΘΕΣΗ ΠΕΠΡΑΓΜΕΝΩΝ ΣΧΟΛΕΙΩΝ ΜΕΣΗΣ ΕΚΠΑΙΔΕΥΣΗΣ</w:t>
      </w:r>
    </w:p>
    <w:p w14:paraId="3B81F196" w14:textId="4F1832FF" w:rsidR="008861C2" w:rsidRDefault="00647418" w:rsidP="7DD9DE4D">
      <w:pPr>
        <w:jc w:val="center"/>
        <w:rPr>
          <w:b/>
          <w:bCs/>
          <w:sz w:val="24"/>
          <w:szCs w:val="24"/>
          <w:u w:val="single"/>
        </w:rPr>
      </w:pPr>
      <w:r>
        <w:rPr>
          <w:b/>
          <w:bCs/>
          <w:sz w:val="24"/>
          <w:szCs w:val="24"/>
          <w:u w:val="single"/>
        </w:rPr>
        <w:t>ΣΧΟΛΙΚΗΣ ΧΡΟΝΙΑΣ 2023 -2024</w:t>
      </w:r>
    </w:p>
    <w:p w14:paraId="6B5D3981" w14:textId="77777777" w:rsidR="00E07AEB" w:rsidRPr="001919B2" w:rsidRDefault="00E07AEB" w:rsidP="7DD9DE4D">
      <w:pPr>
        <w:jc w:val="center"/>
        <w:rPr>
          <w:b/>
          <w:bCs/>
          <w:sz w:val="24"/>
          <w:szCs w:val="24"/>
          <w:u w:val="single"/>
        </w:rPr>
      </w:pPr>
    </w:p>
    <w:p w14:paraId="031DD798" w14:textId="62908EAF" w:rsidR="008861C2" w:rsidRPr="00E44FFD" w:rsidRDefault="7DD9DE4D" w:rsidP="00E642EF">
      <w:pPr>
        <w:jc w:val="both"/>
        <w:rPr>
          <w:rFonts w:cstheme="minorHAnsi"/>
          <w:sz w:val="24"/>
          <w:szCs w:val="24"/>
        </w:rPr>
      </w:pPr>
      <w:r w:rsidRPr="7DD9DE4D">
        <w:rPr>
          <w:b/>
          <w:bCs/>
          <w:sz w:val="24"/>
          <w:szCs w:val="24"/>
        </w:rPr>
        <w:t>ΣΧΟΛΕΙΟ:</w:t>
      </w:r>
      <w:r w:rsidRPr="7DD9DE4D">
        <w:rPr>
          <w:sz w:val="24"/>
          <w:szCs w:val="24"/>
        </w:rPr>
        <w:t xml:space="preserve"> ΓΥΜΝΑΣΙΟ ΑΓΙΟΥ ΑΘΑΝΑΣΙΟΥ</w:t>
      </w:r>
    </w:p>
    <w:p w14:paraId="10DA3168" w14:textId="6BFB31AC" w:rsidR="7DD9DE4D" w:rsidRDefault="7DD9DE4D" w:rsidP="7DD9DE4D">
      <w:pPr>
        <w:jc w:val="both"/>
      </w:pPr>
      <w:r w:rsidRPr="7DD9DE4D">
        <w:rPr>
          <w:b/>
          <w:bCs/>
          <w:sz w:val="24"/>
          <w:szCs w:val="24"/>
        </w:rPr>
        <w:t>ΔΙΕΥΘΥΝΤΡΙΑ ΕΛΕΝΑ ΧΑΤΖΗΓΕΡΟΥ</w:t>
      </w:r>
    </w:p>
    <w:p w14:paraId="1F4F73D5" w14:textId="1B4DEAD2" w:rsidR="00827B20" w:rsidRDefault="00647418" w:rsidP="7DD9DE4D">
      <w:pPr>
        <w:pStyle w:val="ListParagraph"/>
        <w:numPr>
          <w:ilvl w:val="0"/>
          <w:numId w:val="1"/>
        </w:numPr>
        <w:ind w:left="0"/>
        <w:jc w:val="both"/>
        <w:rPr>
          <w:b/>
          <w:bCs/>
          <w:sz w:val="24"/>
          <w:szCs w:val="24"/>
          <w:u w:val="single"/>
        </w:rPr>
      </w:pPr>
      <w:r>
        <w:rPr>
          <w:b/>
          <w:bCs/>
          <w:sz w:val="24"/>
          <w:szCs w:val="24"/>
          <w:u w:val="single"/>
        </w:rPr>
        <w:t>ΓΕΝΙΚΟΙ ΣΤΟΧΟΙ ΤΟΥ ΕΤΟΥΣ 2023 -2024</w:t>
      </w:r>
      <w:r w:rsidR="7DD9DE4D" w:rsidRPr="7DD9DE4D">
        <w:rPr>
          <w:b/>
          <w:bCs/>
          <w:sz w:val="24"/>
          <w:szCs w:val="24"/>
          <w:u w:val="single"/>
        </w:rPr>
        <w:t xml:space="preserve"> :</w:t>
      </w:r>
    </w:p>
    <w:p w14:paraId="4410B7F2" w14:textId="2D9ED7B6" w:rsidR="00A30583" w:rsidRDefault="00A30583" w:rsidP="00A30583">
      <w:pPr>
        <w:pStyle w:val="ListParagraph"/>
        <w:ind w:left="0"/>
        <w:jc w:val="both"/>
        <w:rPr>
          <w:rFonts w:cstheme="minorHAnsi"/>
          <w:b/>
          <w:sz w:val="24"/>
          <w:szCs w:val="24"/>
          <w:u w:val="single"/>
        </w:rPr>
      </w:pPr>
    </w:p>
    <w:tbl>
      <w:tblPr>
        <w:tblW w:w="0" w:type="auto"/>
        <w:tblInd w:w="-1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89"/>
      </w:tblGrid>
      <w:tr w:rsidR="00A30583" w:rsidRPr="00441885" w14:paraId="59587258" w14:textId="77777777" w:rsidTr="003F4939">
        <w:tc>
          <w:tcPr>
            <w:tcW w:w="15168" w:type="dxa"/>
            <w:tcBorders>
              <w:top w:val="single" w:sz="4" w:space="0" w:color="auto"/>
              <w:bottom w:val="single" w:sz="4" w:space="0" w:color="auto"/>
            </w:tcBorders>
            <w:shd w:val="clear" w:color="auto" w:fill="FFC000"/>
          </w:tcPr>
          <w:p w14:paraId="1CED5EBE" w14:textId="77777777" w:rsidR="00A30583" w:rsidRPr="00441885" w:rsidRDefault="00A30583" w:rsidP="00B83B5E">
            <w:pPr>
              <w:numPr>
                <w:ilvl w:val="0"/>
                <w:numId w:val="19"/>
              </w:numPr>
              <w:spacing w:after="0" w:line="240" w:lineRule="auto"/>
              <w:rPr>
                <w:rFonts w:ascii="Cambria" w:hAnsi="Cambria"/>
                <w:b/>
                <w:sz w:val="28"/>
              </w:rPr>
            </w:pPr>
            <w:r>
              <w:rPr>
                <w:rFonts w:ascii="Cambria" w:hAnsi="Cambria"/>
                <w:b/>
                <w:sz w:val="28"/>
              </w:rPr>
              <w:t>Σκεπτικό ΥΠΠΑΝ Π</w:t>
            </w:r>
            <w:r w:rsidRPr="00441885">
              <w:rPr>
                <w:rFonts w:ascii="Cambria" w:hAnsi="Cambria"/>
                <w:b/>
                <w:sz w:val="28"/>
              </w:rPr>
              <w:t xml:space="preserve">ερί Σχεδίου Βελτίωσης Σχολικής Μονάδας:  </w:t>
            </w:r>
          </w:p>
        </w:tc>
      </w:tr>
      <w:tr w:rsidR="00A30583" w:rsidRPr="00AD2DCF" w14:paraId="2BA6B506" w14:textId="77777777" w:rsidTr="003F4939">
        <w:tc>
          <w:tcPr>
            <w:tcW w:w="15168" w:type="dxa"/>
            <w:tcBorders>
              <w:top w:val="single" w:sz="4" w:space="0" w:color="auto"/>
              <w:bottom w:val="single" w:sz="4" w:space="0" w:color="auto"/>
            </w:tcBorders>
          </w:tcPr>
          <w:p w14:paraId="31277336" w14:textId="77777777" w:rsidR="00A30583" w:rsidRPr="001945C4" w:rsidRDefault="00A30583" w:rsidP="003F4939">
            <w:pPr>
              <w:jc w:val="both"/>
              <w:rPr>
                <w:rFonts w:ascii="Cambria" w:hAnsi="Cambria"/>
                <w:shd w:val="clear" w:color="auto" w:fill="FFFFFF"/>
              </w:rPr>
            </w:pPr>
          </w:p>
          <w:p w14:paraId="517B9EE8" w14:textId="77777777" w:rsidR="00A30583" w:rsidRDefault="00A30583" w:rsidP="003F4939">
            <w:pPr>
              <w:jc w:val="both"/>
              <w:rPr>
                <w:rFonts w:ascii="Cambria" w:hAnsi="Cambria"/>
                <w:sz w:val="26"/>
                <w:shd w:val="clear" w:color="auto" w:fill="FFFFFF"/>
              </w:rPr>
            </w:pPr>
            <w:r w:rsidRPr="00441885">
              <w:rPr>
                <w:rFonts w:ascii="Cambria" w:hAnsi="Cambria"/>
                <w:sz w:val="26"/>
                <w:shd w:val="clear" w:color="auto" w:fill="FFFFFF"/>
              </w:rPr>
              <w:t>«Κάθε σχολείο οφείλει να προχωρήσει στην ανάπτυξη </w:t>
            </w:r>
            <w:r w:rsidRPr="00441885">
              <w:rPr>
                <w:rStyle w:val="Strong"/>
                <w:rFonts w:ascii="Cambria" w:hAnsi="Cambria"/>
                <w:sz w:val="26"/>
                <w:shd w:val="clear" w:color="auto" w:fill="FFFFFF"/>
              </w:rPr>
              <w:t>Ενιαίου Σχεδίου Βελτίωσης της Σχολικής Μονάδας</w:t>
            </w:r>
            <w:r w:rsidRPr="00441885">
              <w:rPr>
                <w:rFonts w:ascii="Cambria" w:hAnsi="Cambria"/>
                <w:sz w:val="26"/>
                <w:shd w:val="clear" w:color="auto" w:fill="FFFFFF"/>
              </w:rPr>
              <w:t xml:space="preserve">, βασικό μέρος του οποίου είναι και το </w:t>
            </w:r>
            <w:r w:rsidRPr="00441885">
              <w:rPr>
                <w:rFonts w:ascii="Cambria" w:hAnsi="Cambria"/>
                <w:b/>
                <w:sz w:val="26"/>
                <w:shd w:val="clear" w:color="auto" w:fill="FFFFFF"/>
              </w:rPr>
              <w:t>Σχέδιο Επαγγελματικής Μάθησης</w:t>
            </w:r>
            <w:r w:rsidRPr="00441885">
              <w:rPr>
                <w:rFonts w:ascii="Cambria" w:hAnsi="Cambria"/>
                <w:sz w:val="26"/>
                <w:shd w:val="clear" w:color="auto" w:fill="FFFFFF"/>
              </w:rPr>
              <w:t>. Το Ενιαίο Σχέδιο Βελτίωσης της Σχολικής Μονάδας αναπτύσσεται με στόχο να αποφορτιστεί η εργασία των σχολείων και να οργανωθεί καλύτερα η προσπάθεια του σχολείου για βελτίωση. Η οργάνωση αυτή συμβάλλει, ώστε τα σχολεία να ακολουθήσουν εφικτά, σταθερά βήματα, με σκοπό την προώθηση του κυρίαρχου θέματος που απασχολεί τη σχολική μονάδα. Είναι κατανοητό ότι το Ενιαίο Σχέδιο Βελτίωσης δεν αποτελεί μίαν επιπλέον δραστηριότητα/εργασία, την οποία θα πρέπει να αναπτύξει το σχολείο, αλλά είναι ένας τρόπος οργάνωσης της σχολικής μονάδας που υλοποιεί μίαν εξελικτική διαδικασία αποφάσεων, δράσης, μάθησης, συνεργασίας, συμμετοχικής ευθύνης και αυτοβελτίωσης. Δηλαδή, κάθε σχολική μονάδα ετοιμάζει ένα μόνο Ενιαίο Σχέδιο Βελτίωσης για σκοπούς απλοποίησης, αλλά και εστίασης στις πραγματικές ανάγκες και ιδιαιτερότητες των μαθητών, του σχολείου και των εκπαιδευτικών. Ως μέρος του Ενιαίου Σχεδίου Βελτίωσης της Σχολικής Μονάδας, το Σχέδιο Επαγγελματικής Μάθησης ενός σχολείου, ειδικότερα, είναι ένα πλάνο που οργανώνει όλες τις δράσεις επαγγελματικής μάθησης που προγραμματίζονται, πάντοτε στη βάση του θέματος που έχει τεθεί ως προτεραιότητα για το συγκεκριμένο σχολείο, μετά από διερεύνηση των αναγκών των εκπαιδευτικών του. Οι δράσεις που σημειώνονται στο Σχέδιο Επαγγελματικής Μάθησης διασυνδέονται με το εκπαιδευτικό έργο που υλοποιείται στο σχολείο και το Ενιαίο Σχέδιο Βελτίωσής του». </w:t>
            </w:r>
          </w:p>
          <w:p w14:paraId="0E8BFE47" w14:textId="77777777" w:rsidR="00A30583" w:rsidRPr="00AD2DCF" w:rsidRDefault="00A30583" w:rsidP="003F4939">
            <w:pPr>
              <w:jc w:val="both"/>
              <w:rPr>
                <w:rFonts w:ascii="Cambria" w:hAnsi="Cambria"/>
              </w:rPr>
            </w:pPr>
          </w:p>
        </w:tc>
      </w:tr>
      <w:tr w:rsidR="00A30583" w:rsidRPr="001945C4" w14:paraId="5A6E1863" w14:textId="77777777" w:rsidTr="003F4939">
        <w:tc>
          <w:tcPr>
            <w:tcW w:w="15168" w:type="dxa"/>
            <w:tcBorders>
              <w:top w:val="single" w:sz="4" w:space="0" w:color="auto"/>
              <w:bottom w:val="single" w:sz="4" w:space="0" w:color="auto"/>
            </w:tcBorders>
            <w:shd w:val="clear" w:color="auto" w:fill="FFC000"/>
          </w:tcPr>
          <w:p w14:paraId="357B68BE" w14:textId="77777777" w:rsidR="00A30583" w:rsidRPr="001945C4" w:rsidRDefault="00A30583" w:rsidP="003F4939">
            <w:pPr>
              <w:jc w:val="both"/>
              <w:rPr>
                <w:rFonts w:ascii="Cambria" w:hAnsi="Cambria"/>
                <w:shd w:val="clear" w:color="auto" w:fill="FFFFFF"/>
              </w:rPr>
            </w:pPr>
            <w:r>
              <w:rPr>
                <w:rFonts w:ascii="Cambria" w:hAnsi="Cambria"/>
                <w:b/>
                <w:sz w:val="28"/>
              </w:rPr>
              <w:lastRenderedPageBreak/>
              <w:t>2. Διαδικασία και Σκεπτικό Γυμνασίου Αγίου Αθανασίου Π</w:t>
            </w:r>
            <w:r w:rsidRPr="00441885">
              <w:rPr>
                <w:rFonts w:ascii="Cambria" w:hAnsi="Cambria"/>
                <w:b/>
                <w:sz w:val="28"/>
              </w:rPr>
              <w:t xml:space="preserve">ερί Σχεδίου Βελτίωσης Σχολικής Μονάδας:  </w:t>
            </w:r>
          </w:p>
        </w:tc>
      </w:tr>
      <w:tr w:rsidR="00A30583" w:rsidRPr="00886B66" w14:paraId="65BD4A12" w14:textId="77777777" w:rsidTr="003F4939">
        <w:tc>
          <w:tcPr>
            <w:tcW w:w="15168" w:type="dxa"/>
            <w:tcBorders>
              <w:top w:val="single" w:sz="4" w:space="0" w:color="auto"/>
              <w:bottom w:val="single" w:sz="4" w:space="0" w:color="auto"/>
            </w:tcBorders>
          </w:tcPr>
          <w:p w14:paraId="4CAA8639" w14:textId="77777777" w:rsidR="00A30583" w:rsidRDefault="00A30583" w:rsidP="003F4939">
            <w:pPr>
              <w:jc w:val="both"/>
              <w:rPr>
                <w:rFonts w:ascii="Cambria" w:hAnsi="Cambria"/>
                <w:sz w:val="26"/>
                <w:shd w:val="clear" w:color="auto" w:fill="FFFFFF"/>
              </w:rPr>
            </w:pPr>
          </w:p>
          <w:p w14:paraId="44EC2700" w14:textId="77777777" w:rsidR="00A30583" w:rsidRDefault="00A30583" w:rsidP="003F4939">
            <w:pPr>
              <w:jc w:val="both"/>
              <w:rPr>
                <w:rFonts w:ascii="Cambria" w:hAnsi="Cambria"/>
                <w:sz w:val="26"/>
                <w:shd w:val="clear" w:color="auto" w:fill="FFFFFF"/>
              </w:rPr>
            </w:pPr>
            <w:r>
              <w:rPr>
                <w:rFonts w:ascii="Cambria" w:hAnsi="Cambria"/>
                <w:sz w:val="26"/>
                <w:shd w:val="clear" w:color="auto" w:fill="FFFFFF"/>
              </w:rPr>
              <w:t>Για την εκπόνηση του Σχεδίου Βελτίωσης της Σχολικής Μονάδας του Γυμνασίου Αγίου Αθανασίου, αξιοποιήθηκαν:</w:t>
            </w:r>
          </w:p>
          <w:p w14:paraId="32A1133A" w14:textId="77777777" w:rsidR="00A30583" w:rsidRDefault="00A30583" w:rsidP="003F4939">
            <w:pPr>
              <w:jc w:val="both"/>
              <w:rPr>
                <w:rFonts w:ascii="Cambria" w:hAnsi="Cambria"/>
                <w:sz w:val="26"/>
                <w:shd w:val="clear" w:color="auto" w:fill="FFFFFF"/>
              </w:rPr>
            </w:pPr>
            <w:r>
              <w:rPr>
                <w:rFonts w:ascii="Cambria" w:hAnsi="Cambria"/>
                <w:b/>
                <w:sz w:val="26"/>
                <w:shd w:val="clear" w:color="auto" w:fill="FFFFFF"/>
              </w:rPr>
              <w:t xml:space="preserve">2.1 </w:t>
            </w:r>
            <w:r>
              <w:rPr>
                <w:rFonts w:ascii="Cambria" w:hAnsi="Cambria"/>
                <w:sz w:val="26"/>
                <w:shd w:val="clear" w:color="auto" w:fill="FFFFFF"/>
              </w:rPr>
              <w:t>Οι απόψεις των εκπαιδευτικών του σχολείου, αναφορικά με τις ανάγκες σε ό,τι αφορά στην εύρυθμη λειτουργία της σχολικής μονάδας, όπως αυτές κοινοποιήθηκαν σε σχετική συνεδρίαση του Καθηγητικού Συλλόγου και οι οποίες διαμορφώθηκαν κατά τις επιμέρους συζητήσεις των διαφόρων ειδικοτήτων με τους ΣΒΔ.</w:t>
            </w:r>
          </w:p>
          <w:p w14:paraId="686B64F2" w14:textId="77777777" w:rsidR="00A30583" w:rsidRDefault="00A30583" w:rsidP="003F4939">
            <w:pPr>
              <w:jc w:val="both"/>
              <w:rPr>
                <w:rFonts w:ascii="Cambria" w:hAnsi="Cambria"/>
                <w:sz w:val="26"/>
                <w:shd w:val="clear" w:color="auto" w:fill="FFFFFF"/>
              </w:rPr>
            </w:pPr>
            <w:r>
              <w:rPr>
                <w:rFonts w:ascii="Cambria" w:hAnsi="Cambria"/>
                <w:b/>
                <w:sz w:val="26"/>
                <w:shd w:val="clear" w:color="auto" w:fill="FFFFFF"/>
              </w:rPr>
              <w:t xml:space="preserve">2.2 </w:t>
            </w:r>
            <w:r>
              <w:rPr>
                <w:rFonts w:ascii="Cambria" w:hAnsi="Cambria"/>
                <w:sz w:val="26"/>
                <w:shd w:val="clear" w:color="auto" w:fill="FFFFFF"/>
              </w:rPr>
              <w:t>Οι απόψεις των μαθητών/τριών του σχολείου, όπως κοινοποιήθηκαν από το Κεντρικό Μαθητικό Συμβούλιο σε ειδική συνεδρίαση της Διευθυντικής Ομάδας.</w:t>
            </w:r>
          </w:p>
          <w:p w14:paraId="7B0C7FB0" w14:textId="77777777" w:rsidR="00A30583" w:rsidRDefault="00A30583" w:rsidP="003F4939">
            <w:pPr>
              <w:jc w:val="both"/>
              <w:rPr>
                <w:rFonts w:ascii="Cambria" w:hAnsi="Cambria"/>
                <w:sz w:val="26"/>
                <w:shd w:val="clear" w:color="auto" w:fill="FFFFFF"/>
              </w:rPr>
            </w:pPr>
            <w:r>
              <w:rPr>
                <w:rFonts w:ascii="Cambria" w:hAnsi="Cambria"/>
                <w:b/>
                <w:sz w:val="26"/>
                <w:shd w:val="clear" w:color="auto" w:fill="FFFFFF"/>
              </w:rPr>
              <w:t xml:space="preserve">2.3 </w:t>
            </w:r>
            <w:r>
              <w:rPr>
                <w:rFonts w:ascii="Cambria" w:hAnsi="Cambria"/>
                <w:sz w:val="26"/>
                <w:shd w:val="clear" w:color="auto" w:fill="FFFFFF"/>
              </w:rPr>
              <w:t>Οι εισηγήσεις των γονέων και κηδεμόνων του σχολείου, όπως κοινοποιήθηκαν, από την Πρόεδρο και το Δ.Σ. του Συνδέσμου Γονέων και Κηδεμόνων σε ειδική συνεδρίαση της Διευθυντικής Ομάδας.</w:t>
            </w:r>
          </w:p>
          <w:p w14:paraId="298B72BB" w14:textId="77777777" w:rsidR="00A30583" w:rsidRPr="00886B66" w:rsidRDefault="00A30583" w:rsidP="003F4939">
            <w:pPr>
              <w:jc w:val="both"/>
              <w:rPr>
                <w:rFonts w:ascii="Cambria" w:hAnsi="Cambria"/>
                <w:shd w:val="clear" w:color="auto" w:fill="FFFFFF"/>
              </w:rPr>
            </w:pPr>
          </w:p>
        </w:tc>
      </w:tr>
      <w:tr w:rsidR="00A30583" w:rsidRPr="00441885" w14:paraId="18BE4EE6" w14:textId="77777777" w:rsidTr="003F4939">
        <w:tc>
          <w:tcPr>
            <w:tcW w:w="15168" w:type="dxa"/>
            <w:tcBorders>
              <w:top w:val="single" w:sz="4" w:space="0" w:color="auto"/>
              <w:bottom w:val="single" w:sz="4" w:space="0" w:color="auto"/>
            </w:tcBorders>
            <w:shd w:val="clear" w:color="auto" w:fill="FFC000"/>
          </w:tcPr>
          <w:p w14:paraId="29CF8216" w14:textId="77777777" w:rsidR="00A30583" w:rsidRPr="00441885" w:rsidRDefault="00A30583" w:rsidP="003F4939">
            <w:pPr>
              <w:jc w:val="both"/>
              <w:rPr>
                <w:rFonts w:ascii="Cambria" w:hAnsi="Cambria"/>
                <w:b/>
                <w:sz w:val="28"/>
                <w:szCs w:val="28"/>
              </w:rPr>
            </w:pPr>
            <w:r>
              <w:rPr>
                <w:rFonts w:ascii="Cambria" w:hAnsi="Cambria"/>
                <w:b/>
                <w:sz w:val="28"/>
                <w:szCs w:val="28"/>
                <w:shd w:val="clear" w:color="auto" w:fill="FFC000"/>
              </w:rPr>
              <w:t xml:space="preserve">3. </w:t>
            </w:r>
            <w:r w:rsidRPr="00441885">
              <w:rPr>
                <w:rFonts w:ascii="Cambria" w:hAnsi="Cambria"/>
                <w:b/>
                <w:sz w:val="28"/>
                <w:szCs w:val="28"/>
                <w:shd w:val="clear" w:color="auto" w:fill="FFC000"/>
              </w:rPr>
              <w:t>Στρατηγικές Προτεραιότητες του ΥΠΠΑΝ (</w:t>
            </w:r>
            <w:r w:rsidRPr="00441885">
              <w:rPr>
                <w:rFonts w:ascii="Cambria" w:hAnsi="Cambria"/>
                <w:b/>
                <w:sz w:val="28"/>
                <w:szCs w:val="28"/>
              </w:rPr>
              <w:t>Εγκύκλιος ΥΠΠΑΝ / Αρ. Φακ.: 7.1.05.31)</w:t>
            </w:r>
          </w:p>
        </w:tc>
      </w:tr>
      <w:tr w:rsidR="00A30583" w:rsidRPr="00CA0F0F" w14:paraId="38AAE313" w14:textId="77777777" w:rsidTr="003F4939">
        <w:tc>
          <w:tcPr>
            <w:tcW w:w="15168" w:type="dxa"/>
            <w:tcBorders>
              <w:top w:val="single" w:sz="4" w:space="0" w:color="auto"/>
              <w:bottom w:val="single" w:sz="4" w:space="0" w:color="auto"/>
            </w:tcBorders>
          </w:tcPr>
          <w:p w14:paraId="57E59D47" w14:textId="77777777" w:rsidR="00A30583" w:rsidRPr="00441885" w:rsidRDefault="00A30583" w:rsidP="003F4939">
            <w:pPr>
              <w:ind w:left="720"/>
              <w:contextualSpacing/>
              <w:jc w:val="both"/>
              <w:rPr>
                <w:rFonts w:ascii="Cambria" w:eastAsia="Calibri" w:hAnsi="Cambria"/>
                <w:sz w:val="8"/>
                <w:szCs w:val="32"/>
              </w:rPr>
            </w:pPr>
          </w:p>
          <w:p w14:paraId="1ECF90D3" w14:textId="77777777" w:rsidR="00A30583" w:rsidRPr="00CA0F0F" w:rsidRDefault="00A30583" w:rsidP="003F4939">
            <w:pPr>
              <w:pStyle w:val="NoSpacing"/>
              <w:jc w:val="both"/>
              <w:rPr>
                <w:rFonts w:ascii="Cambria" w:eastAsia="Calibri" w:hAnsi="Cambria"/>
                <w:sz w:val="26"/>
                <w:lang w:eastAsia="en-US"/>
              </w:rPr>
            </w:pPr>
            <w:r>
              <w:rPr>
                <w:rFonts w:ascii="Cambria" w:eastAsia="Calibri" w:hAnsi="Cambria"/>
                <w:b/>
                <w:sz w:val="26"/>
                <w:lang w:eastAsia="en-US"/>
              </w:rPr>
              <w:t xml:space="preserve">3.1 </w:t>
            </w:r>
            <w:r w:rsidRPr="00CA0F0F">
              <w:rPr>
                <w:rFonts w:ascii="Cambria" w:eastAsia="Calibri" w:hAnsi="Cambria"/>
                <w:sz w:val="26"/>
                <w:lang w:eastAsia="en-US"/>
              </w:rPr>
              <w:t>Η αξιολόγηση του μαθητή σε όλο το φάσμα του εκπαιδευτικού μας συστήματος.</w:t>
            </w:r>
          </w:p>
          <w:p w14:paraId="1BF3B4F0" w14:textId="77777777" w:rsidR="00A30583" w:rsidRPr="00CA0F0F" w:rsidRDefault="00A30583" w:rsidP="003F4939">
            <w:pPr>
              <w:pStyle w:val="NoSpacing"/>
              <w:jc w:val="both"/>
              <w:rPr>
                <w:rFonts w:ascii="Cambria" w:eastAsia="Calibri" w:hAnsi="Cambria"/>
                <w:sz w:val="26"/>
                <w:lang w:eastAsia="en-US"/>
              </w:rPr>
            </w:pPr>
            <w:r w:rsidRPr="00CA0F0F">
              <w:rPr>
                <w:rFonts w:ascii="Cambria" w:eastAsia="Calibri" w:hAnsi="Cambria"/>
                <w:b/>
                <w:sz w:val="26"/>
                <w:lang w:eastAsia="en-US"/>
              </w:rPr>
              <w:t xml:space="preserve">3.2 </w:t>
            </w:r>
            <w:r w:rsidRPr="00CA0F0F">
              <w:rPr>
                <w:rFonts w:ascii="Cambria" w:eastAsia="Calibri" w:hAnsi="Cambria"/>
                <w:sz w:val="26"/>
                <w:lang w:eastAsia="en-US"/>
              </w:rPr>
              <w:t>Η αξιολόγηση του εκπαιδευτικού έργου και των εκπαιδευτικών.</w:t>
            </w:r>
          </w:p>
          <w:p w14:paraId="6F711D32" w14:textId="77777777" w:rsidR="00A30583" w:rsidRPr="00CA0F0F" w:rsidRDefault="00A30583" w:rsidP="003F4939">
            <w:pPr>
              <w:pStyle w:val="NoSpacing"/>
              <w:jc w:val="both"/>
              <w:rPr>
                <w:rFonts w:ascii="Cambria" w:eastAsia="Calibri" w:hAnsi="Cambria"/>
                <w:sz w:val="26"/>
                <w:lang w:eastAsia="en-US"/>
              </w:rPr>
            </w:pPr>
            <w:r>
              <w:rPr>
                <w:rFonts w:ascii="Cambria" w:eastAsia="Calibri" w:hAnsi="Cambria"/>
                <w:b/>
                <w:sz w:val="26"/>
                <w:lang w:eastAsia="en-US"/>
              </w:rPr>
              <w:t xml:space="preserve">3.3 </w:t>
            </w:r>
            <w:r w:rsidRPr="00CA0F0F">
              <w:rPr>
                <w:rFonts w:ascii="Cambria" w:eastAsia="Calibri" w:hAnsi="Cambria"/>
                <w:sz w:val="26"/>
                <w:lang w:eastAsia="en-US"/>
              </w:rPr>
              <w:t>Η πρόληψη της βίας και της παραβατικότητας.</w:t>
            </w:r>
          </w:p>
          <w:p w14:paraId="617A0857" w14:textId="77777777" w:rsidR="00A30583" w:rsidRPr="00CA0F0F" w:rsidRDefault="00A30583" w:rsidP="003F4939">
            <w:pPr>
              <w:pStyle w:val="NoSpacing"/>
              <w:jc w:val="both"/>
              <w:rPr>
                <w:rFonts w:ascii="Cambria" w:eastAsia="Calibri" w:hAnsi="Cambria"/>
                <w:sz w:val="26"/>
                <w:lang w:eastAsia="en-US"/>
              </w:rPr>
            </w:pPr>
            <w:r>
              <w:rPr>
                <w:rFonts w:ascii="Cambria" w:eastAsia="Calibri" w:hAnsi="Cambria"/>
                <w:b/>
                <w:sz w:val="26"/>
                <w:lang w:eastAsia="en-US"/>
              </w:rPr>
              <w:t xml:space="preserve">3.4 </w:t>
            </w:r>
            <w:r w:rsidRPr="00CA0F0F">
              <w:rPr>
                <w:rFonts w:ascii="Cambria" w:eastAsia="Calibri" w:hAnsi="Cambria"/>
                <w:sz w:val="26"/>
                <w:lang w:eastAsia="en-US"/>
              </w:rPr>
              <w:t>Η ένταξη παιδιών με μεταναστευτική βιογραφία στο εκπαιδευτικό μας σύστημα.</w:t>
            </w:r>
          </w:p>
          <w:p w14:paraId="219ED124" w14:textId="77777777" w:rsidR="00A30583" w:rsidRDefault="00A30583" w:rsidP="003F4939">
            <w:pPr>
              <w:pStyle w:val="NoSpacing"/>
              <w:jc w:val="both"/>
              <w:rPr>
                <w:rFonts w:ascii="Cambria" w:eastAsia="Calibri" w:hAnsi="Cambria"/>
                <w:sz w:val="26"/>
                <w:lang w:eastAsia="en-US"/>
              </w:rPr>
            </w:pPr>
            <w:r>
              <w:rPr>
                <w:rFonts w:ascii="Cambria" w:eastAsia="Calibri" w:hAnsi="Cambria"/>
                <w:b/>
                <w:sz w:val="26"/>
                <w:lang w:eastAsia="en-US"/>
              </w:rPr>
              <w:t xml:space="preserve">3.5 </w:t>
            </w:r>
            <w:r w:rsidRPr="00CA0F0F">
              <w:rPr>
                <w:rFonts w:ascii="Cambria" w:eastAsia="Calibri" w:hAnsi="Cambria"/>
                <w:sz w:val="26"/>
                <w:lang w:eastAsia="en-US"/>
              </w:rPr>
              <w:t>Ειδική Εκπαίδευση – Ενιαία Εκπαίδευση.</w:t>
            </w:r>
          </w:p>
          <w:p w14:paraId="64CA1C41" w14:textId="77777777" w:rsidR="00A30583" w:rsidRPr="00CA0F0F" w:rsidRDefault="00A30583" w:rsidP="003F4939">
            <w:pPr>
              <w:pStyle w:val="NoSpacing"/>
              <w:rPr>
                <w:rFonts w:eastAsia="Calibri"/>
                <w:lang w:eastAsia="en-US"/>
              </w:rPr>
            </w:pPr>
          </w:p>
        </w:tc>
      </w:tr>
      <w:tr w:rsidR="00A30583" w:rsidRPr="00441885" w14:paraId="45D334D0" w14:textId="77777777" w:rsidTr="003F4939">
        <w:tc>
          <w:tcPr>
            <w:tcW w:w="15168" w:type="dxa"/>
            <w:tcBorders>
              <w:top w:val="single" w:sz="4" w:space="0" w:color="auto"/>
              <w:bottom w:val="single" w:sz="4" w:space="0" w:color="auto"/>
            </w:tcBorders>
            <w:shd w:val="clear" w:color="auto" w:fill="FFC000"/>
          </w:tcPr>
          <w:p w14:paraId="0ED6143E" w14:textId="77777777" w:rsidR="00A30583" w:rsidRPr="00441885" w:rsidRDefault="00A30583" w:rsidP="003F4939">
            <w:pPr>
              <w:ind w:left="360"/>
              <w:rPr>
                <w:rFonts w:ascii="Cambria" w:hAnsi="Cambria"/>
                <w:b/>
                <w:sz w:val="28"/>
              </w:rPr>
            </w:pPr>
            <w:r>
              <w:rPr>
                <w:rFonts w:ascii="Cambria" w:hAnsi="Cambria"/>
                <w:b/>
                <w:sz w:val="28"/>
              </w:rPr>
              <w:t xml:space="preserve">4. </w:t>
            </w:r>
            <w:r w:rsidRPr="00441885">
              <w:rPr>
                <w:rFonts w:ascii="Cambria" w:hAnsi="Cambria"/>
                <w:b/>
                <w:sz w:val="28"/>
              </w:rPr>
              <w:t>Βασικοί σκοποί του Σχεδίου Βελτίωσης Σχολικής Μονάδας – Σχεδίου Επαγγελματικής Μάθησης:</w:t>
            </w:r>
          </w:p>
        </w:tc>
      </w:tr>
      <w:tr w:rsidR="00A30583" w:rsidRPr="00CA0F0F" w14:paraId="49B94A02" w14:textId="77777777" w:rsidTr="003F4939">
        <w:tc>
          <w:tcPr>
            <w:tcW w:w="15168" w:type="dxa"/>
            <w:tcBorders>
              <w:top w:val="single" w:sz="4" w:space="0" w:color="auto"/>
              <w:bottom w:val="single" w:sz="4" w:space="0" w:color="auto"/>
            </w:tcBorders>
          </w:tcPr>
          <w:p w14:paraId="529DE26F" w14:textId="77777777" w:rsidR="00A30583" w:rsidRPr="00023505" w:rsidRDefault="00A30583" w:rsidP="003F4939">
            <w:pPr>
              <w:pStyle w:val="ListParagraph"/>
              <w:ind w:left="0"/>
              <w:jc w:val="both"/>
              <w:rPr>
                <w:rFonts w:ascii="Cambria" w:hAnsi="Cambria"/>
                <w:b/>
                <w:sz w:val="2"/>
              </w:rPr>
            </w:pPr>
          </w:p>
          <w:p w14:paraId="0E04921F" w14:textId="77777777" w:rsidR="00A30583" w:rsidRPr="007C0A82" w:rsidRDefault="00A30583" w:rsidP="003F4939">
            <w:pPr>
              <w:pStyle w:val="NoSpacing"/>
              <w:jc w:val="both"/>
              <w:rPr>
                <w:rFonts w:ascii="Cambria" w:hAnsi="Cambria"/>
                <w:sz w:val="26"/>
                <w:szCs w:val="26"/>
              </w:rPr>
            </w:pPr>
            <w:r w:rsidRPr="007C0A82">
              <w:rPr>
                <w:rFonts w:ascii="Cambria" w:hAnsi="Cambria"/>
                <w:b/>
                <w:sz w:val="26"/>
                <w:szCs w:val="26"/>
              </w:rPr>
              <w:t xml:space="preserve">4.1 </w:t>
            </w:r>
            <w:r w:rsidRPr="007C0A82">
              <w:rPr>
                <w:rFonts w:ascii="Cambria" w:hAnsi="Cambria"/>
                <w:sz w:val="26"/>
                <w:szCs w:val="26"/>
              </w:rPr>
              <w:t>Η ποιοτική διδασκαλία και μάθηση για βελτίωση της διδακτικής πράξης και των μαθησιακών αποτελεσμάτων.</w:t>
            </w:r>
          </w:p>
          <w:p w14:paraId="606661E9" w14:textId="77777777" w:rsidR="00A30583" w:rsidRPr="003E6890" w:rsidRDefault="00A30583" w:rsidP="003F4939">
            <w:pPr>
              <w:pStyle w:val="NoSpacing"/>
              <w:jc w:val="both"/>
              <w:rPr>
                <w:rFonts w:ascii="Cambria" w:hAnsi="Cambria"/>
                <w:sz w:val="36"/>
                <w:szCs w:val="34"/>
              </w:rPr>
            </w:pPr>
            <w:r w:rsidRPr="007C0A82">
              <w:rPr>
                <w:rFonts w:ascii="Cambria" w:hAnsi="Cambria"/>
                <w:b/>
                <w:bCs/>
                <w:sz w:val="26"/>
                <w:szCs w:val="34"/>
              </w:rPr>
              <w:t xml:space="preserve">4.2 </w:t>
            </w:r>
            <w:r w:rsidRPr="007C0A82">
              <w:rPr>
                <w:rFonts w:ascii="Cambria" w:hAnsi="Cambria"/>
                <w:sz w:val="26"/>
                <w:szCs w:val="34"/>
              </w:rPr>
              <w:t xml:space="preserve">Η </w:t>
            </w:r>
            <w:r w:rsidRPr="003E6890">
              <w:rPr>
                <w:rFonts w:ascii="Cambria" w:hAnsi="Cambria"/>
                <w:sz w:val="26"/>
                <w:szCs w:val="34"/>
              </w:rPr>
              <w:t>αξιολόγηση της μαθησιακής διαδικασίας και του μαθητή.</w:t>
            </w:r>
          </w:p>
          <w:p w14:paraId="52C71FC1" w14:textId="77777777" w:rsidR="00A30583" w:rsidRPr="003E6890" w:rsidRDefault="00A30583" w:rsidP="003F4939">
            <w:pPr>
              <w:pStyle w:val="NoSpacing"/>
              <w:jc w:val="both"/>
              <w:rPr>
                <w:rFonts w:ascii="Cambria" w:hAnsi="Cambria"/>
                <w:sz w:val="26"/>
                <w:szCs w:val="32"/>
              </w:rPr>
            </w:pPr>
            <w:r w:rsidRPr="003E6890">
              <w:rPr>
                <w:rFonts w:ascii="Cambria" w:hAnsi="Cambria"/>
                <w:b/>
                <w:sz w:val="26"/>
                <w:szCs w:val="26"/>
              </w:rPr>
              <w:t xml:space="preserve">4.3 </w:t>
            </w:r>
            <w:r w:rsidRPr="003E6890">
              <w:rPr>
                <w:rFonts w:ascii="Cambria" w:hAnsi="Cambria"/>
                <w:sz w:val="26"/>
                <w:szCs w:val="32"/>
              </w:rPr>
              <w:t xml:space="preserve">Η ορθή και πολύπλευρη αξιοποίηση των ΤΠΕ για τη διδασκαλία και την αποτελεσματική μάθηση μέσω της </w:t>
            </w:r>
            <w:r w:rsidRPr="003E6890">
              <w:rPr>
                <w:rFonts w:ascii="Cambria" w:hAnsi="Cambria"/>
                <w:sz w:val="26"/>
                <w:szCs w:val="32"/>
                <w:lang w:val="en-US"/>
              </w:rPr>
              <w:t>E</w:t>
            </w:r>
            <w:r w:rsidRPr="003E6890">
              <w:rPr>
                <w:rFonts w:ascii="Cambria" w:hAnsi="Cambria"/>
                <w:sz w:val="26"/>
                <w:szCs w:val="32"/>
              </w:rPr>
              <w:t xml:space="preserve">ξ </w:t>
            </w:r>
            <w:r w:rsidRPr="003E6890">
              <w:rPr>
                <w:rFonts w:ascii="Cambria" w:hAnsi="Cambria"/>
                <w:sz w:val="26"/>
                <w:szCs w:val="32"/>
                <w:lang w:val="en-US"/>
              </w:rPr>
              <w:t>A</w:t>
            </w:r>
            <w:r w:rsidRPr="003E6890">
              <w:rPr>
                <w:rFonts w:ascii="Cambria" w:hAnsi="Cambria"/>
                <w:sz w:val="26"/>
                <w:szCs w:val="32"/>
              </w:rPr>
              <w:t xml:space="preserve">ποστάσεως </w:t>
            </w:r>
            <w:r w:rsidRPr="003E6890">
              <w:rPr>
                <w:rFonts w:ascii="Cambria" w:hAnsi="Cambria"/>
                <w:sz w:val="26"/>
                <w:szCs w:val="32"/>
                <w:lang w:val="en-US"/>
              </w:rPr>
              <w:t>E</w:t>
            </w:r>
            <w:r w:rsidRPr="003E6890">
              <w:rPr>
                <w:rFonts w:ascii="Cambria" w:hAnsi="Cambria"/>
                <w:sz w:val="26"/>
                <w:szCs w:val="32"/>
              </w:rPr>
              <w:t>κπαίδευσης</w:t>
            </w:r>
            <w:r>
              <w:rPr>
                <w:rFonts w:ascii="Cambria" w:hAnsi="Cambria"/>
                <w:sz w:val="26"/>
                <w:szCs w:val="32"/>
              </w:rPr>
              <w:t xml:space="preserve"> και η εξοικείωση με τις δεξιότητες που απαιτεί το Ψηφιακό Σχολείο</w:t>
            </w:r>
            <w:r w:rsidRPr="003E6890">
              <w:rPr>
                <w:rFonts w:ascii="Cambria" w:hAnsi="Cambria"/>
                <w:sz w:val="26"/>
                <w:szCs w:val="32"/>
              </w:rPr>
              <w:t>.</w:t>
            </w:r>
          </w:p>
          <w:p w14:paraId="3C1A0F79" w14:textId="77777777" w:rsidR="00A30583" w:rsidRPr="003E6890" w:rsidRDefault="00A30583" w:rsidP="003F4939">
            <w:pPr>
              <w:pStyle w:val="NoSpacing"/>
              <w:jc w:val="both"/>
              <w:rPr>
                <w:rFonts w:ascii="Cambria" w:hAnsi="Cambria"/>
                <w:sz w:val="30"/>
                <w:szCs w:val="34"/>
              </w:rPr>
            </w:pPr>
            <w:r w:rsidRPr="003E6890">
              <w:rPr>
                <w:rFonts w:ascii="Cambria" w:hAnsi="Cambria"/>
                <w:b/>
                <w:sz w:val="26"/>
                <w:szCs w:val="30"/>
              </w:rPr>
              <w:t>4.4</w:t>
            </w:r>
            <w:r w:rsidRPr="003E6890">
              <w:rPr>
                <w:rFonts w:ascii="Cambria" w:hAnsi="Cambria"/>
                <w:bCs/>
                <w:sz w:val="26"/>
                <w:szCs w:val="30"/>
              </w:rPr>
              <w:t xml:space="preserve"> Η ευαισθητοποίηση της περιβαλλοντικής συνείδησης των μαθητών και η καλλιέργεια στάσεων και δεξιοτήτων που συμβάλλουν στην ολοκληρωμένη ανάπτυξή τους σε θέματα που άπτονται των ηθικών αξιών στον 21</w:t>
            </w:r>
            <w:r w:rsidRPr="003E6890">
              <w:rPr>
                <w:rFonts w:ascii="Cambria" w:hAnsi="Cambria"/>
                <w:bCs/>
                <w:sz w:val="26"/>
                <w:szCs w:val="30"/>
                <w:vertAlign w:val="superscript"/>
              </w:rPr>
              <w:t>ον</w:t>
            </w:r>
            <w:r w:rsidRPr="003E6890">
              <w:rPr>
                <w:rFonts w:ascii="Cambria" w:hAnsi="Cambria"/>
                <w:bCs/>
                <w:sz w:val="26"/>
                <w:szCs w:val="30"/>
              </w:rPr>
              <w:t xml:space="preserve"> αιώνα.</w:t>
            </w:r>
          </w:p>
          <w:p w14:paraId="2ADBB4F1" w14:textId="77777777" w:rsidR="00A30583" w:rsidRPr="00CA0F0F" w:rsidRDefault="00A30583" w:rsidP="006E748B">
            <w:pPr>
              <w:pStyle w:val="NoSpacing"/>
              <w:jc w:val="both"/>
              <w:rPr>
                <w:sz w:val="32"/>
                <w:szCs w:val="32"/>
              </w:rPr>
            </w:pPr>
          </w:p>
        </w:tc>
      </w:tr>
      <w:tr w:rsidR="00A30583" w:rsidRPr="00441885" w14:paraId="44A22BC1" w14:textId="77777777" w:rsidTr="003F4939">
        <w:tc>
          <w:tcPr>
            <w:tcW w:w="15168" w:type="dxa"/>
            <w:tcBorders>
              <w:top w:val="single" w:sz="4" w:space="0" w:color="auto"/>
              <w:bottom w:val="single" w:sz="4" w:space="0" w:color="auto"/>
            </w:tcBorders>
            <w:shd w:val="clear" w:color="auto" w:fill="FFC000"/>
          </w:tcPr>
          <w:p w14:paraId="6458FB00" w14:textId="77777777" w:rsidR="00A30583" w:rsidRPr="00441885" w:rsidRDefault="00A30583" w:rsidP="00B83B5E">
            <w:pPr>
              <w:numPr>
                <w:ilvl w:val="0"/>
                <w:numId w:val="20"/>
              </w:numPr>
              <w:spacing w:after="0" w:line="240" w:lineRule="auto"/>
              <w:rPr>
                <w:rFonts w:ascii="Cambria" w:hAnsi="Cambria"/>
                <w:b/>
                <w:sz w:val="28"/>
              </w:rPr>
            </w:pPr>
            <w:r w:rsidRPr="00441885">
              <w:rPr>
                <w:rFonts w:ascii="Cambria" w:hAnsi="Cambria"/>
                <w:b/>
                <w:sz w:val="28"/>
              </w:rPr>
              <w:lastRenderedPageBreak/>
              <w:t>Επιμέρους στόχοι του Σχεδίου Βελτίωσης Σχολικής Μονάδας</w:t>
            </w:r>
            <w:r>
              <w:rPr>
                <w:rFonts w:ascii="Cambria" w:hAnsi="Cambria"/>
                <w:b/>
                <w:sz w:val="28"/>
              </w:rPr>
              <w:t xml:space="preserve"> </w:t>
            </w:r>
            <w:r w:rsidRPr="00441885">
              <w:rPr>
                <w:rFonts w:ascii="Cambria" w:hAnsi="Cambria"/>
                <w:b/>
                <w:sz w:val="28"/>
              </w:rPr>
              <w:t xml:space="preserve">– Σχεδίου Επαγγελματικής Μάθησης: </w:t>
            </w:r>
          </w:p>
        </w:tc>
      </w:tr>
      <w:tr w:rsidR="00A30583" w:rsidRPr="00441885" w14:paraId="46073818" w14:textId="77777777" w:rsidTr="003F4939">
        <w:tc>
          <w:tcPr>
            <w:tcW w:w="15168" w:type="dxa"/>
            <w:tcBorders>
              <w:top w:val="single" w:sz="4" w:space="0" w:color="auto"/>
              <w:bottom w:val="single" w:sz="4" w:space="0" w:color="auto"/>
            </w:tcBorders>
          </w:tcPr>
          <w:p w14:paraId="1C757584" w14:textId="77777777" w:rsidR="00A30583" w:rsidRPr="00023505" w:rsidRDefault="00A30583" w:rsidP="003F4939">
            <w:pPr>
              <w:pStyle w:val="ListParagraph"/>
              <w:jc w:val="both"/>
              <w:rPr>
                <w:rFonts w:ascii="Cambria" w:hAnsi="Cambria"/>
                <w:b/>
                <w:sz w:val="2"/>
                <w:szCs w:val="28"/>
              </w:rPr>
            </w:pPr>
          </w:p>
          <w:p w14:paraId="6129F9BB" w14:textId="77777777" w:rsidR="00A30583" w:rsidRPr="002D2590" w:rsidRDefault="00A30583" w:rsidP="003F4939">
            <w:pPr>
              <w:pStyle w:val="ListParagraph"/>
              <w:ind w:left="0"/>
              <w:jc w:val="both"/>
              <w:rPr>
                <w:rFonts w:ascii="Cambria" w:hAnsi="Cambria"/>
                <w:b/>
                <w:sz w:val="28"/>
                <w:szCs w:val="28"/>
              </w:rPr>
            </w:pPr>
            <w:r>
              <w:rPr>
                <w:rFonts w:ascii="Cambria" w:hAnsi="Cambria"/>
                <w:b/>
                <w:sz w:val="28"/>
                <w:szCs w:val="28"/>
              </w:rPr>
              <w:t>5.1 Π</w:t>
            </w:r>
            <w:r w:rsidRPr="002D2590">
              <w:rPr>
                <w:rFonts w:ascii="Cambria" w:hAnsi="Cambria"/>
                <w:b/>
                <w:sz w:val="28"/>
                <w:szCs w:val="28"/>
              </w:rPr>
              <w:t>οιο</w:t>
            </w:r>
            <w:r>
              <w:rPr>
                <w:rFonts w:ascii="Cambria" w:hAnsi="Cambria"/>
                <w:b/>
                <w:sz w:val="28"/>
                <w:szCs w:val="28"/>
              </w:rPr>
              <w:t>τική διδασκαλία και μάθηση - Β</w:t>
            </w:r>
            <w:r w:rsidRPr="002D2590">
              <w:rPr>
                <w:rFonts w:ascii="Cambria" w:hAnsi="Cambria"/>
                <w:b/>
                <w:sz w:val="28"/>
                <w:szCs w:val="28"/>
              </w:rPr>
              <w:t>ελτίωση της διδακτικής πράξης και των μαθησιακών αποτελεσμάτων:</w:t>
            </w:r>
          </w:p>
          <w:p w14:paraId="225E5E4A"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.1.1</w:t>
            </w:r>
            <w:r w:rsidRPr="00F80EE1">
              <w:rPr>
                <w:rFonts w:ascii="Cambria" w:hAnsi="Cambria"/>
              </w:rPr>
              <w:t xml:space="preserve"> Αξιοποίηση σύγχρονων μεθοδολογικών προσεγγίσεων στη διδακτική πράξη.</w:t>
            </w:r>
          </w:p>
          <w:p w14:paraId="1954112E"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.1.2</w:t>
            </w:r>
            <w:r w:rsidRPr="00F80EE1">
              <w:rPr>
                <w:rFonts w:ascii="Cambria" w:hAnsi="Cambria"/>
              </w:rPr>
              <w:t xml:space="preserve"> Εξοπλισμός Αιθουσών Διδασκαλίας και Ειδικών Αιθουσών.</w:t>
            </w:r>
          </w:p>
          <w:p w14:paraId="4923D273"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.1.3</w:t>
            </w:r>
            <w:r w:rsidRPr="00F80EE1">
              <w:rPr>
                <w:rFonts w:ascii="Cambria" w:hAnsi="Cambria"/>
              </w:rPr>
              <w:t xml:space="preserve"> «Υπέρβαση» του σχολικού εγχειριδίου και αξιοποίηση κειμένων και πληροφοριών συμβατών με τη σύγχρονη πραγματικότητα.</w:t>
            </w:r>
          </w:p>
          <w:p w14:paraId="7E4D5D37"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.1.4 </w:t>
            </w:r>
            <w:r w:rsidRPr="00F80EE1">
              <w:rPr>
                <w:rFonts w:ascii="Cambria" w:hAnsi="Cambria"/>
              </w:rPr>
              <w:t>Ανταλλαγές διδασκόντων, συνδιδασκαλίες και παρακολούθηση δειγματικών διδασκαλιών.</w:t>
            </w:r>
          </w:p>
          <w:p w14:paraId="78FE0635"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.1.5 </w:t>
            </w:r>
            <w:r w:rsidRPr="00F80EE1">
              <w:rPr>
                <w:rFonts w:ascii="Cambria" w:hAnsi="Cambria"/>
              </w:rPr>
              <w:t>Επιμόρφωση σε θέματα Γενικής και Ειδικής Παιδαγωγικής.</w:t>
            </w:r>
          </w:p>
          <w:p w14:paraId="44410994"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.1.6 </w:t>
            </w:r>
            <w:r w:rsidRPr="00F80EE1">
              <w:rPr>
                <w:rFonts w:ascii="Cambria" w:hAnsi="Cambria"/>
              </w:rPr>
              <w:t>Εκπαιδευτικές επισκέψεις στη βάση οργανωμένου μαθήματος στον χώρο επίσκεψης.</w:t>
            </w:r>
          </w:p>
          <w:p w14:paraId="0E194304"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.1.7 </w:t>
            </w:r>
            <w:r w:rsidRPr="00F80EE1">
              <w:rPr>
                <w:rFonts w:ascii="Cambria" w:hAnsi="Cambria"/>
              </w:rPr>
              <w:t>Περιορισμός απουσιών.</w:t>
            </w:r>
          </w:p>
          <w:p w14:paraId="7A2CB888"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.1.8 </w:t>
            </w:r>
            <w:r w:rsidRPr="00F80EE1">
              <w:rPr>
                <w:rFonts w:ascii="Cambria" w:hAnsi="Cambria"/>
              </w:rPr>
              <w:t>Έγκαιρη προσέλευση στην τάξη (μαθητών και διδασκόντων) και μεγιστοποίηση του διδακτικού χρόνου.</w:t>
            </w:r>
          </w:p>
          <w:p w14:paraId="20B02F92"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.1.9 </w:t>
            </w:r>
            <w:r w:rsidRPr="00F80EE1">
              <w:rPr>
                <w:rFonts w:ascii="Cambria" w:hAnsi="Cambria"/>
              </w:rPr>
              <w:t>Η καλλιέργεια διδακτικών πρακτικών που οδηγούν στη βελτίωση των μαθησιακών αποτελεσμάτων και η δυνατότητα διάδοσης και εφαρμογής τους (διδακτική μεθοδολογία, σύγχρονες πρακτικές – χρήση ΤΠΕ, πρακτικές διαχείρισης τάξης).</w:t>
            </w:r>
          </w:p>
          <w:p w14:paraId="221DB8C0" w14:textId="77777777" w:rsidR="00A30583" w:rsidRDefault="00A30583" w:rsidP="003F4939">
            <w:pPr>
              <w:ind w:left="720"/>
              <w:jc w:val="both"/>
              <w:rPr>
                <w:rFonts w:ascii="Cambria" w:hAnsi="Cambria"/>
              </w:rPr>
            </w:pPr>
          </w:p>
          <w:p w14:paraId="694566E1" w14:textId="77777777" w:rsidR="00A30583" w:rsidRPr="002051A2" w:rsidRDefault="00A30583" w:rsidP="003F4939">
            <w:pPr>
              <w:ind w:left="720"/>
              <w:jc w:val="both"/>
              <w:rPr>
                <w:rFonts w:ascii="Cambria" w:hAnsi="Cambria"/>
              </w:rPr>
            </w:pPr>
          </w:p>
          <w:p w14:paraId="2688AA5E" w14:textId="77777777" w:rsidR="00A30583" w:rsidRDefault="00A30583" w:rsidP="00B83B5E">
            <w:pPr>
              <w:numPr>
                <w:ilvl w:val="1"/>
                <w:numId w:val="21"/>
              </w:numPr>
              <w:spacing w:after="0" w:line="240" w:lineRule="auto"/>
              <w:jc w:val="both"/>
              <w:rPr>
                <w:rFonts w:ascii="Cambria" w:hAnsi="Cambria"/>
                <w:b/>
                <w:sz w:val="28"/>
              </w:rPr>
            </w:pPr>
            <w:r>
              <w:rPr>
                <w:rFonts w:ascii="Cambria" w:hAnsi="Cambria"/>
                <w:b/>
                <w:sz w:val="28"/>
              </w:rPr>
              <w:t>Α</w:t>
            </w:r>
            <w:r w:rsidRPr="002D2590">
              <w:rPr>
                <w:rFonts w:ascii="Cambria" w:hAnsi="Cambria"/>
                <w:b/>
                <w:sz w:val="28"/>
              </w:rPr>
              <w:t>ξιολόγηση της μαθησιακής διαδικασίας και του μαθητή:</w:t>
            </w:r>
          </w:p>
          <w:p w14:paraId="63FCAFD0" w14:textId="77777777" w:rsidR="00A30583" w:rsidRPr="002D2590" w:rsidRDefault="00A30583" w:rsidP="003F4939">
            <w:pPr>
              <w:ind w:left="720"/>
              <w:jc w:val="both"/>
              <w:rPr>
                <w:rFonts w:ascii="Cambria" w:hAnsi="Cambria"/>
                <w:b/>
                <w:sz w:val="28"/>
              </w:rPr>
            </w:pPr>
          </w:p>
          <w:p w14:paraId="6FF1AC54"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.2.1 </w:t>
            </w:r>
            <w:r w:rsidRPr="00F80EE1">
              <w:rPr>
                <w:rFonts w:ascii="Cambria" w:hAnsi="Cambria"/>
              </w:rPr>
              <w:t>Υπέρβαση των περιορισμών της μίας – Τελικής Αξιολόγησης - στα διάφορα γνωστικά αντικείμενα.</w:t>
            </w:r>
          </w:p>
          <w:p w14:paraId="256D16B1"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.2.2 </w:t>
            </w:r>
            <w:r w:rsidRPr="00F80EE1">
              <w:rPr>
                <w:rFonts w:ascii="Cambria" w:hAnsi="Cambria"/>
              </w:rPr>
              <w:t>Συνάφεια μεταξύ της προσφερόμενης διδασκαλίας (γνώσης) και της απαιτούμενης αξιολόγησης (υποχρέωσης) από μέρους των μαθητών.</w:t>
            </w:r>
          </w:p>
          <w:p w14:paraId="650C47A9"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.2.3 </w:t>
            </w:r>
            <w:r w:rsidRPr="00F80EE1">
              <w:rPr>
                <w:rFonts w:ascii="Cambria" w:hAnsi="Cambria"/>
              </w:rPr>
              <w:t>Διαφοροποιημένη διδασκαλία και διαφοροποιημένη αξιολόγηση.</w:t>
            </w:r>
          </w:p>
          <w:p w14:paraId="2326038D"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.2.4 </w:t>
            </w:r>
            <w:r w:rsidRPr="00F80EE1">
              <w:rPr>
                <w:rFonts w:ascii="Cambria" w:hAnsi="Cambria"/>
              </w:rPr>
              <w:t>Προώθηση των ποικίλων Μορφών Αξιολόγησης (Αρχική – Διαγνωστική, Συντρέχουσα – Διαμορφωτική, Τελική – Αριθμητική).</w:t>
            </w:r>
          </w:p>
          <w:p w14:paraId="0462F3F2" w14:textId="77777777" w:rsidR="00A30583" w:rsidRPr="00F80EE1" w:rsidRDefault="00A30583" w:rsidP="003F4939">
            <w:pPr>
              <w:pStyle w:val="NoSpacing"/>
              <w:jc w:val="both"/>
              <w:rPr>
                <w:rFonts w:ascii="Cambria" w:hAnsi="Cambria"/>
              </w:rPr>
            </w:pPr>
            <w:r>
              <w:rPr>
                <w:rFonts w:ascii="Cambria" w:hAnsi="Cambria"/>
                <w:b/>
              </w:rPr>
              <w:t>5</w:t>
            </w:r>
            <w:r w:rsidRPr="00F80EE1">
              <w:rPr>
                <w:rFonts w:ascii="Cambria" w:hAnsi="Cambria"/>
                <w:b/>
              </w:rPr>
              <w:t xml:space="preserve">.2.5 </w:t>
            </w:r>
            <w:r w:rsidRPr="00F80EE1">
              <w:rPr>
                <w:rFonts w:ascii="Cambria" w:hAnsi="Cambria"/>
              </w:rPr>
              <w:t xml:space="preserve">Προώθηση Εναλλακτικών Μορφών Αξιολόγησης (Γραπτό δοκίμιο, Ερευνητικές Εργασίες – </w:t>
            </w:r>
            <w:r w:rsidRPr="00F80EE1">
              <w:rPr>
                <w:rFonts w:ascii="Cambria" w:hAnsi="Cambria"/>
                <w:lang w:val="en-US"/>
              </w:rPr>
              <w:t>Projects</w:t>
            </w:r>
            <w:r w:rsidRPr="00F80EE1">
              <w:rPr>
                <w:rFonts w:ascii="Cambria" w:hAnsi="Cambria"/>
              </w:rPr>
              <w:t>, Παραγωγή υλικού, Ερωτηματολόγια, Συλλογή πληροφοριών και πρόσθετων πηγών, συμμετοχή σε διαγωνισμούς κ.ά.).</w:t>
            </w:r>
          </w:p>
          <w:p w14:paraId="63353579" w14:textId="77777777" w:rsidR="00A30583" w:rsidRDefault="00A30583" w:rsidP="003F4939">
            <w:pPr>
              <w:pStyle w:val="ListParagraph"/>
              <w:ind w:left="0"/>
              <w:jc w:val="both"/>
              <w:rPr>
                <w:rFonts w:ascii="Cambria" w:hAnsi="Cambria"/>
                <w:color w:val="FF0000"/>
                <w:sz w:val="28"/>
                <w:szCs w:val="32"/>
              </w:rPr>
            </w:pPr>
          </w:p>
          <w:p w14:paraId="0B514365" w14:textId="77777777" w:rsidR="00A30583" w:rsidRPr="003E6890" w:rsidRDefault="00A30583" w:rsidP="00B83B5E">
            <w:pPr>
              <w:pStyle w:val="ListParagraph"/>
              <w:numPr>
                <w:ilvl w:val="1"/>
                <w:numId w:val="21"/>
              </w:numPr>
              <w:jc w:val="both"/>
              <w:rPr>
                <w:rFonts w:ascii="Cambria" w:hAnsi="Cambria"/>
                <w:sz w:val="28"/>
                <w:szCs w:val="32"/>
              </w:rPr>
            </w:pPr>
            <w:r w:rsidRPr="003E6890">
              <w:rPr>
                <w:rFonts w:ascii="Cambria" w:hAnsi="Cambria"/>
                <w:b/>
                <w:bCs/>
                <w:sz w:val="28"/>
                <w:szCs w:val="32"/>
              </w:rPr>
              <w:t xml:space="preserve">Η ορθή και πολύπλευρη αξιοποίηση των ΤΠΕ για τη διδασκαλία και την αποτελεσματική μάθηση μέσω της </w:t>
            </w:r>
            <w:r w:rsidRPr="003E6890">
              <w:rPr>
                <w:rFonts w:ascii="Cambria" w:hAnsi="Cambria"/>
                <w:b/>
                <w:bCs/>
                <w:sz w:val="28"/>
                <w:szCs w:val="32"/>
                <w:lang w:val="en-US"/>
              </w:rPr>
              <w:t>E</w:t>
            </w:r>
            <w:r w:rsidRPr="003E6890">
              <w:rPr>
                <w:rFonts w:ascii="Cambria" w:hAnsi="Cambria"/>
                <w:b/>
                <w:bCs/>
                <w:sz w:val="28"/>
                <w:szCs w:val="32"/>
              </w:rPr>
              <w:t xml:space="preserve">ξ </w:t>
            </w:r>
            <w:r w:rsidRPr="003E6890">
              <w:rPr>
                <w:rFonts w:ascii="Cambria" w:hAnsi="Cambria"/>
                <w:b/>
                <w:bCs/>
                <w:sz w:val="28"/>
                <w:szCs w:val="32"/>
                <w:lang w:val="en-US"/>
              </w:rPr>
              <w:t>A</w:t>
            </w:r>
            <w:r w:rsidRPr="003E6890">
              <w:rPr>
                <w:rFonts w:ascii="Cambria" w:hAnsi="Cambria"/>
                <w:b/>
                <w:bCs/>
                <w:sz w:val="28"/>
                <w:szCs w:val="32"/>
              </w:rPr>
              <w:t xml:space="preserve">ποστάσεως </w:t>
            </w:r>
            <w:r w:rsidRPr="003E6890">
              <w:rPr>
                <w:rFonts w:ascii="Cambria" w:hAnsi="Cambria"/>
                <w:b/>
                <w:bCs/>
                <w:sz w:val="28"/>
                <w:szCs w:val="32"/>
                <w:lang w:val="en-US"/>
              </w:rPr>
              <w:t>E</w:t>
            </w:r>
            <w:r w:rsidRPr="003E6890">
              <w:rPr>
                <w:rFonts w:ascii="Cambria" w:hAnsi="Cambria"/>
                <w:b/>
                <w:bCs/>
                <w:sz w:val="28"/>
                <w:szCs w:val="32"/>
              </w:rPr>
              <w:t>κπαίδευσης</w:t>
            </w:r>
            <w:r>
              <w:rPr>
                <w:rFonts w:ascii="Cambria" w:hAnsi="Cambria"/>
                <w:b/>
                <w:bCs/>
                <w:sz w:val="28"/>
                <w:szCs w:val="32"/>
              </w:rPr>
              <w:t xml:space="preserve"> </w:t>
            </w:r>
            <w:r w:rsidRPr="003C6FCA">
              <w:rPr>
                <w:rFonts w:ascii="Cambria" w:hAnsi="Cambria"/>
                <w:b/>
                <w:sz w:val="28"/>
                <w:szCs w:val="32"/>
              </w:rPr>
              <w:t>και η εξοικείωση με τις δεξιότητες που απαιτεί το Ψηφιακό Σχολείο</w:t>
            </w:r>
            <w:r w:rsidRPr="003E6890">
              <w:rPr>
                <w:rFonts w:ascii="Cambria" w:hAnsi="Cambria"/>
                <w:b/>
                <w:bCs/>
                <w:sz w:val="28"/>
                <w:szCs w:val="32"/>
              </w:rPr>
              <w:t>.</w:t>
            </w:r>
          </w:p>
          <w:p w14:paraId="47932467" w14:textId="77777777" w:rsidR="00A30583" w:rsidRPr="003E6890" w:rsidRDefault="00A30583" w:rsidP="003F4939">
            <w:pPr>
              <w:pStyle w:val="NoSpacing"/>
              <w:jc w:val="both"/>
              <w:rPr>
                <w:rFonts w:ascii="Cambria" w:hAnsi="Cambria"/>
              </w:rPr>
            </w:pPr>
            <w:r w:rsidRPr="003E6890">
              <w:rPr>
                <w:rFonts w:ascii="Cambria" w:hAnsi="Cambria"/>
                <w:b/>
                <w:bCs/>
              </w:rPr>
              <w:t xml:space="preserve">5.3.1 </w:t>
            </w:r>
            <w:r w:rsidRPr="003E6890">
              <w:rPr>
                <w:rFonts w:ascii="Cambria" w:hAnsi="Cambria"/>
              </w:rPr>
              <w:t>Συντονισμός ειδικοτήτων για στοχευμένα σενάρια και σχέδια μαθήματος εξ’ αποστάσεως διδασκαλίας.</w:t>
            </w:r>
          </w:p>
          <w:p w14:paraId="72E84B6C" w14:textId="2BF03669" w:rsidR="00A30583" w:rsidRPr="003E6890" w:rsidRDefault="00A30583" w:rsidP="003F4939">
            <w:pPr>
              <w:pStyle w:val="NoSpacing"/>
              <w:jc w:val="both"/>
              <w:rPr>
                <w:rFonts w:ascii="Cambria" w:hAnsi="Cambria"/>
              </w:rPr>
            </w:pPr>
            <w:r w:rsidRPr="003E6890">
              <w:rPr>
                <w:rFonts w:ascii="Cambria" w:hAnsi="Cambria"/>
                <w:b/>
                <w:bCs/>
              </w:rPr>
              <w:t>5.3.2</w:t>
            </w:r>
            <w:r w:rsidRPr="003E6890">
              <w:rPr>
                <w:rFonts w:ascii="Cambria" w:hAnsi="Cambria"/>
              </w:rPr>
              <w:t xml:space="preserve"> </w:t>
            </w:r>
            <w:r w:rsidRPr="003E6890">
              <w:rPr>
                <w:rFonts w:ascii="Cambria" w:hAnsi="Cambria"/>
                <w:szCs w:val="30"/>
              </w:rPr>
              <w:t>Ενδοσχολική επιμόρφωση εκπαιδευτικών στην αξιοποίηση όλων των επιμέρους δυνατοτήτων (</w:t>
            </w:r>
            <w:r w:rsidR="00EC78E3" w:rsidRPr="003E6890">
              <w:rPr>
                <w:rFonts w:ascii="Cambria" w:hAnsi="Cambria"/>
                <w:szCs w:val="30"/>
                <w:lang w:val="en-US"/>
              </w:rPr>
              <w:t>assignments</w:t>
            </w:r>
            <w:r w:rsidRPr="003E6890">
              <w:rPr>
                <w:rFonts w:ascii="Cambria" w:hAnsi="Cambria"/>
                <w:szCs w:val="30"/>
              </w:rPr>
              <w:t>, ανατροφοδότηση μαθητών, ενσωμάτωση Διαδραστικού Πίνακα και ηλεκτρονικής μορφής των διδακτικών εγχειριδίων κ.ά.) της Πλατφόρμας Εξ Αποστάσεως Εκπαίδευσης (</w:t>
            </w:r>
            <w:r w:rsidRPr="003E6890">
              <w:rPr>
                <w:rFonts w:ascii="Cambria" w:hAnsi="Cambria"/>
                <w:szCs w:val="30"/>
                <w:lang w:val="en-US"/>
              </w:rPr>
              <w:t>Office</w:t>
            </w:r>
            <w:r w:rsidRPr="003E6890">
              <w:rPr>
                <w:rFonts w:ascii="Cambria" w:hAnsi="Cambria"/>
                <w:szCs w:val="30"/>
              </w:rPr>
              <w:t>-</w:t>
            </w:r>
            <w:r w:rsidRPr="003E6890">
              <w:rPr>
                <w:rFonts w:ascii="Cambria" w:hAnsi="Cambria"/>
                <w:szCs w:val="30"/>
                <w:lang w:val="en-US"/>
              </w:rPr>
              <w:t>Teams</w:t>
            </w:r>
            <w:r w:rsidRPr="003E6890">
              <w:rPr>
                <w:rFonts w:ascii="Cambria" w:hAnsi="Cambria"/>
                <w:szCs w:val="30"/>
              </w:rPr>
              <w:t>).</w:t>
            </w:r>
          </w:p>
          <w:p w14:paraId="54A25D6D" w14:textId="77777777" w:rsidR="00A30583" w:rsidRPr="003E6890" w:rsidRDefault="00A30583" w:rsidP="003F4939">
            <w:pPr>
              <w:pStyle w:val="NoSpacing"/>
              <w:jc w:val="both"/>
              <w:rPr>
                <w:rFonts w:ascii="Cambria" w:hAnsi="Cambria"/>
                <w:sz w:val="28"/>
                <w:szCs w:val="32"/>
              </w:rPr>
            </w:pPr>
            <w:r w:rsidRPr="003E6890">
              <w:rPr>
                <w:rFonts w:ascii="Cambria" w:hAnsi="Cambria"/>
                <w:b/>
                <w:bCs/>
                <w:szCs w:val="30"/>
              </w:rPr>
              <w:t>5.3.3</w:t>
            </w:r>
            <w:r w:rsidRPr="003E6890">
              <w:rPr>
                <w:rFonts w:ascii="Cambria" w:hAnsi="Cambria"/>
                <w:szCs w:val="30"/>
              </w:rPr>
              <w:t xml:space="preserve"> Σχεδιασμός και παραγωγή στοχευμένου εκπαιδευτικού υλικού για την Εξ Αποστάσεως Εκπαίδευση (εκπαιδευτικό υλικό = ο «διδάσκων» στην Εξ Αποστάσεως Εκπαίδευση).</w:t>
            </w:r>
          </w:p>
          <w:p w14:paraId="73E70DB7" w14:textId="77777777" w:rsidR="00A30583" w:rsidRPr="003E6890" w:rsidRDefault="00A30583" w:rsidP="00B83B5E">
            <w:pPr>
              <w:pStyle w:val="NoSpacing"/>
              <w:numPr>
                <w:ilvl w:val="2"/>
                <w:numId w:val="22"/>
              </w:numPr>
              <w:jc w:val="both"/>
              <w:rPr>
                <w:rFonts w:ascii="Cambria" w:hAnsi="Cambria"/>
                <w:sz w:val="28"/>
                <w:szCs w:val="32"/>
              </w:rPr>
            </w:pPr>
            <w:r w:rsidRPr="003E6890">
              <w:rPr>
                <w:rFonts w:ascii="Cambria" w:hAnsi="Cambria"/>
              </w:rPr>
              <w:lastRenderedPageBreak/>
              <w:t>Ολοκλήρωση ειδικού εξοπλισμού Αιθουσών Διδασκαλίας.</w:t>
            </w:r>
          </w:p>
          <w:p w14:paraId="02060DA3" w14:textId="77777777" w:rsidR="00A30583" w:rsidRPr="003E6890" w:rsidRDefault="00A30583" w:rsidP="00B83B5E">
            <w:pPr>
              <w:pStyle w:val="NoSpacing"/>
              <w:numPr>
                <w:ilvl w:val="2"/>
                <w:numId w:val="22"/>
              </w:numPr>
              <w:jc w:val="both"/>
              <w:rPr>
                <w:rFonts w:ascii="Cambria" w:hAnsi="Cambria"/>
                <w:sz w:val="28"/>
                <w:szCs w:val="32"/>
              </w:rPr>
            </w:pPr>
            <w:r w:rsidRPr="003E6890">
              <w:rPr>
                <w:rFonts w:ascii="Cambria" w:hAnsi="Cambria"/>
              </w:rPr>
              <w:t>Διατύπωση κανόνων λειτουργίας Ηλεκτρονικής Τάξης και Εξ Αποστάσεως Εκπαίδευσης.</w:t>
            </w:r>
          </w:p>
          <w:p w14:paraId="3D45C5E9" w14:textId="77777777" w:rsidR="00A30583" w:rsidRPr="003E6890" w:rsidRDefault="00A30583" w:rsidP="00B83B5E">
            <w:pPr>
              <w:pStyle w:val="NoSpacing"/>
              <w:numPr>
                <w:ilvl w:val="2"/>
                <w:numId w:val="22"/>
              </w:numPr>
              <w:jc w:val="both"/>
              <w:rPr>
                <w:rFonts w:ascii="Cambria" w:hAnsi="Cambria"/>
                <w:sz w:val="28"/>
                <w:szCs w:val="32"/>
              </w:rPr>
            </w:pPr>
            <w:r w:rsidRPr="003E6890">
              <w:rPr>
                <w:rFonts w:ascii="Cambria" w:hAnsi="Cambria"/>
              </w:rPr>
              <w:t>Καλλιέργεια σεβασμού στους εκπαιδευτικούς, στους συμμαθητές και σε όλη την ηλεκτρονική κοινότητα στη βάση των κανόνων λειτουργίας της Ηλεκτρονικής Τάξης.</w:t>
            </w:r>
          </w:p>
          <w:p w14:paraId="38C64F1E" w14:textId="77777777" w:rsidR="00A30583" w:rsidRPr="003E6890" w:rsidRDefault="00A30583" w:rsidP="00B83B5E">
            <w:pPr>
              <w:pStyle w:val="NoSpacing"/>
              <w:numPr>
                <w:ilvl w:val="2"/>
                <w:numId w:val="22"/>
              </w:numPr>
              <w:jc w:val="both"/>
              <w:rPr>
                <w:rFonts w:ascii="Cambria" w:hAnsi="Cambria"/>
                <w:sz w:val="28"/>
                <w:szCs w:val="32"/>
              </w:rPr>
            </w:pPr>
            <w:r w:rsidRPr="003E6890">
              <w:rPr>
                <w:rFonts w:ascii="Cambria" w:hAnsi="Cambria"/>
              </w:rPr>
              <w:t>Η προώθηση μηχανισμών στήριξης μαθητών με ειδικές ικανότητες και σοβαρά μαθησιακά προβλήματα, διαμέσου της Εξ Αποστάσεως Εκπαίδευσης.</w:t>
            </w:r>
          </w:p>
          <w:p w14:paraId="2AD609B7" w14:textId="77777777" w:rsidR="00A30583" w:rsidRPr="003E6890" w:rsidRDefault="00A30583" w:rsidP="00B83B5E">
            <w:pPr>
              <w:pStyle w:val="NoSpacing"/>
              <w:numPr>
                <w:ilvl w:val="2"/>
                <w:numId w:val="22"/>
              </w:numPr>
              <w:jc w:val="both"/>
              <w:rPr>
                <w:rFonts w:ascii="Cambria" w:hAnsi="Cambria"/>
                <w:sz w:val="28"/>
                <w:szCs w:val="32"/>
              </w:rPr>
            </w:pPr>
            <w:r w:rsidRPr="003E6890">
              <w:rPr>
                <w:rFonts w:ascii="Cambria" w:hAnsi="Cambria"/>
              </w:rPr>
              <w:t xml:space="preserve">Μορφές και τύποι αξιολόγησης των μαθητών και της μαθησιακής διαδικασίας κατά την Εξ Αποστάσεως Εκπαίδευση (χρονοδιαγράμματα εργασιών, εναλλακτικές μορφές αξιολόγησης, </w:t>
            </w:r>
            <w:r w:rsidRPr="003E6890">
              <w:rPr>
                <w:rFonts w:ascii="Cambria" w:hAnsi="Cambria"/>
                <w:lang w:val="en-US"/>
              </w:rPr>
              <w:t>projects</w:t>
            </w:r>
            <w:r w:rsidRPr="003E6890">
              <w:rPr>
                <w:rFonts w:ascii="Cambria" w:hAnsi="Cambria"/>
              </w:rPr>
              <w:t xml:space="preserve">, </w:t>
            </w:r>
            <w:r w:rsidRPr="003E6890">
              <w:rPr>
                <w:rFonts w:ascii="Cambria" w:hAnsi="Cambria"/>
                <w:lang w:val="en-US"/>
              </w:rPr>
              <w:t>Teams</w:t>
            </w:r>
            <w:r w:rsidRPr="003E6890">
              <w:rPr>
                <w:rFonts w:ascii="Cambria" w:hAnsi="Cambria"/>
              </w:rPr>
              <w:t>-</w:t>
            </w:r>
            <w:r w:rsidRPr="003E6890">
              <w:rPr>
                <w:rFonts w:ascii="Cambria" w:hAnsi="Cambria"/>
                <w:lang w:val="en-US"/>
              </w:rPr>
              <w:t>Assignments</w:t>
            </w:r>
            <w:r w:rsidRPr="003E6890">
              <w:rPr>
                <w:rFonts w:ascii="Cambria" w:hAnsi="Cambria"/>
              </w:rPr>
              <w:t>, ηλεκτρονικά διαγωνίσματα κ.ά.).</w:t>
            </w:r>
          </w:p>
          <w:p w14:paraId="703F86D2" w14:textId="77777777" w:rsidR="00A30583" w:rsidRPr="003E6890" w:rsidRDefault="00A30583" w:rsidP="00B83B5E">
            <w:pPr>
              <w:pStyle w:val="NoSpacing"/>
              <w:numPr>
                <w:ilvl w:val="2"/>
                <w:numId w:val="22"/>
              </w:numPr>
              <w:jc w:val="both"/>
              <w:rPr>
                <w:rFonts w:ascii="Cambria" w:hAnsi="Cambria"/>
                <w:sz w:val="28"/>
                <w:szCs w:val="32"/>
              </w:rPr>
            </w:pPr>
            <w:r w:rsidRPr="003E6890">
              <w:rPr>
                <w:rFonts w:ascii="Cambria" w:hAnsi="Cambria"/>
              </w:rPr>
              <w:t>Η συνειδητοποίηση της Εξ Αποστάσεως Εκπαίδευσης ως διαδικασίας συμπληρωματικής και ενισχυτικής του υπάρχοντος Εκπαιδευτικού Συστήματος και οι δυνατότητες μερικής αξιοποίησής της στις περιπτώσεις όπου η φυσική παρουσία των μαθητών είναι αδύνατη (πανδημίες, καιρικές συνθήκες, περιβαλλοντικά προβλήματα κ.ά.).</w:t>
            </w:r>
          </w:p>
          <w:p w14:paraId="50242238" w14:textId="77777777" w:rsidR="00A30583" w:rsidRPr="00F97E0B" w:rsidRDefault="00A30583" w:rsidP="003F4939">
            <w:pPr>
              <w:pStyle w:val="ListParagraph"/>
              <w:jc w:val="both"/>
              <w:rPr>
                <w:rFonts w:ascii="Cambria" w:hAnsi="Cambria"/>
                <w:color w:val="FF0000"/>
                <w:sz w:val="28"/>
                <w:szCs w:val="32"/>
              </w:rPr>
            </w:pPr>
          </w:p>
          <w:p w14:paraId="1541A8F8" w14:textId="77777777" w:rsidR="00A30583" w:rsidRPr="003E6890" w:rsidRDefault="00A30583" w:rsidP="003F4939">
            <w:pPr>
              <w:pStyle w:val="ListParagraph"/>
              <w:ind w:left="0"/>
              <w:jc w:val="both"/>
              <w:rPr>
                <w:rFonts w:ascii="Cambria" w:hAnsi="Cambria"/>
                <w:sz w:val="28"/>
                <w:szCs w:val="32"/>
              </w:rPr>
            </w:pPr>
            <w:r w:rsidRPr="003E6890">
              <w:rPr>
                <w:rFonts w:ascii="Cambria" w:hAnsi="Cambria"/>
                <w:b/>
                <w:sz w:val="28"/>
                <w:szCs w:val="30"/>
              </w:rPr>
              <w:t>5.4 Η ευαισθητοποίηση της περιβαλλοντικής συνείδησης των μαθητών και η καλλιέργεια στάσεων και δεξιοτήτων που συμβάλλουν στην ολοκληρωμένη ανάπτυξή τους σε θέματα που άπτονται των ηθικών αξιών στον 21</w:t>
            </w:r>
            <w:r w:rsidRPr="003E6890">
              <w:rPr>
                <w:rFonts w:ascii="Cambria" w:hAnsi="Cambria"/>
                <w:b/>
                <w:sz w:val="28"/>
                <w:szCs w:val="30"/>
                <w:vertAlign w:val="superscript"/>
              </w:rPr>
              <w:t>ον</w:t>
            </w:r>
            <w:r w:rsidRPr="003E6890">
              <w:rPr>
                <w:rFonts w:ascii="Cambria" w:hAnsi="Cambria"/>
                <w:b/>
                <w:sz w:val="28"/>
                <w:szCs w:val="30"/>
              </w:rPr>
              <w:t xml:space="preserve"> αιώνα.</w:t>
            </w:r>
          </w:p>
          <w:p w14:paraId="12FBF7C8" w14:textId="77777777" w:rsidR="00A30583" w:rsidRPr="003E6890" w:rsidRDefault="00A30583" w:rsidP="003F4939">
            <w:pPr>
              <w:pStyle w:val="NoSpacing"/>
              <w:jc w:val="both"/>
              <w:rPr>
                <w:rFonts w:ascii="Cambria" w:hAnsi="Cambria"/>
              </w:rPr>
            </w:pPr>
            <w:r w:rsidRPr="003E6890">
              <w:rPr>
                <w:rFonts w:ascii="Cambria" w:hAnsi="Cambria"/>
                <w:b/>
              </w:rPr>
              <w:t xml:space="preserve">5.4.1 </w:t>
            </w:r>
            <w:r w:rsidRPr="003E6890">
              <w:rPr>
                <w:rFonts w:ascii="Cambria" w:hAnsi="Cambria"/>
              </w:rPr>
              <w:t>Αναβάθμιση του ευρύτερου ψυχοκοινωνικού κλίματος του σχολείου.</w:t>
            </w:r>
          </w:p>
          <w:p w14:paraId="675D6448" w14:textId="77777777" w:rsidR="00A30583" w:rsidRPr="003E6890" w:rsidRDefault="00A30583" w:rsidP="003F4939">
            <w:pPr>
              <w:pStyle w:val="NoSpacing"/>
              <w:jc w:val="both"/>
              <w:rPr>
                <w:rFonts w:ascii="Cambria" w:hAnsi="Cambria"/>
                <w:b/>
              </w:rPr>
            </w:pPr>
            <w:r w:rsidRPr="003E6890">
              <w:rPr>
                <w:rFonts w:ascii="Cambria" w:hAnsi="Cambria"/>
                <w:b/>
              </w:rPr>
              <w:t xml:space="preserve">5.4.2 </w:t>
            </w:r>
            <w:r w:rsidRPr="003E6890">
              <w:rPr>
                <w:rFonts w:ascii="Cambria" w:hAnsi="Cambria"/>
              </w:rPr>
              <w:t>Ανάπτυξη της κριτικής σκέψης και των κοινωνικών δεξιοτήτων των μαθητών.</w:t>
            </w:r>
          </w:p>
          <w:p w14:paraId="04DD19F1" w14:textId="77777777" w:rsidR="00A30583" w:rsidRPr="003E6890" w:rsidRDefault="00A30583" w:rsidP="003F4939">
            <w:pPr>
              <w:pStyle w:val="NoSpacing"/>
              <w:jc w:val="both"/>
              <w:rPr>
                <w:rFonts w:ascii="Cambria" w:hAnsi="Cambria"/>
                <w:b/>
              </w:rPr>
            </w:pPr>
            <w:r w:rsidRPr="003E6890">
              <w:rPr>
                <w:rFonts w:ascii="Cambria" w:hAnsi="Cambria"/>
                <w:b/>
              </w:rPr>
              <w:t xml:space="preserve">5.4.3 </w:t>
            </w:r>
            <w:r w:rsidRPr="003E6890">
              <w:rPr>
                <w:rFonts w:ascii="Cambria" w:hAnsi="Cambria"/>
              </w:rPr>
              <w:t>Ανάπτυξη συναισθημάτων αυτοσεβασμού και αλληλοσεβασμού μέσα από την τήρηση των Κανόνων Λειτουργίας του Σχολείου.</w:t>
            </w:r>
          </w:p>
          <w:p w14:paraId="3138E8BA" w14:textId="77777777" w:rsidR="00A30583" w:rsidRPr="003E6890" w:rsidRDefault="00A30583" w:rsidP="003F4939">
            <w:pPr>
              <w:pStyle w:val="NoSpacing"/>
              <w:jc w:val="both"/>
              <w:rPr>
                <w:rFonts w:ascii="Cambria" w:hAnsi="Cambria"/>
                <w:b/>
              </w:rPr>
            </w:pPr>
            <w:r w:rsidRPr="003E6890">
              <w:rPr>
                <w:rFonts w:ascii="Cambria" w:hAnsi="Cambria"/>
                <w:b/>
              </w:rPr>
              <w:t xml:space="preserve">5.4.4 </w:t>
            </w:r>
            <w:r w:rsidRPr="003E6890">
              <w:rPr>
                <w:rFonts w:ascii="Cambria" w:hAnsi="Cambria"/>
              </w:rPr>
              <w:t>Ανάπτυξη στάσεων και συμπεριφορών δημοκρατικού και ενεργού πολίτη στη βάση της εξωστρεφούς πολιτικής του σχολείου.</w:t>
            </w:r>
          </w:p>
          <w:p w14:paraId="6F44E78E" w14:textId="77777777" w:rsidR="00A30583" w:rsidRPr="003E6890" w:rsidRDefault="00A30583" w:rsidP="003F4939">
            <w:pPr>
              <w:pStyle w:val="NoSpacing"/>
              <w:jc w:val="both"/>
              <w:rPr>
                <w:rFonts w:ascii="Cambria" w:hAnsi="Cambria"/>
              </w:rPr>
            </w:pPr>
            <w:r w:rsidRPr="003E6890">
              <w:rPr>
                <w:rFonts w:ascii="Cambria" w:hAnsi="Cambria"/>
                <w:b/>
              </w:rPr>
              <w:t xml:space="preserve">5.4.5 </w:t>
            </w:r>
            <w:r w:rsidRPr="003E6890">
              <w:rPr>
                <w:rFonts w:ascii="Cambria" w:hAnsi="Cambria"/>
              </w:rPr>
              <w:t>Αυτοπειθαρχία και πειθαρχία στους κανονισμούς του σχολείου και της κοινωνίας.</w:t>
            </w:r>
          </w:p>
          <w:p w14:paraId="4174376F" w14:textId="77777777" w:rsidR="00A30583" w:rsidRPr="003E6890" w:rsidRDefault="00A30583" w:rsidP="003F4939">
            <w:pPr>
              <w:pStyle w:val="NoSpacing"/>
              <w:jc w:val="both"/>
              <w:rPr>
                <w:rFonts w:ascii="Cambria" w:hAnsi="Cambria"/>
              </w:rPr>
            </w:pPr>
            <w:r w:rsidRPr="003E6890">
              <w:rPr>
                <w:rFonts w:ascii="Cambria" w:hAnsi="Cambria"/>
                <w:b/>
                <w:bCs/>
              </w:rPr>
              <w:t>5.4.6</w:t>
            </w:r>
            <w:r w:rsidRPr="003E6890">
              <w:rPr>
                <w:rFonts w:ascii="Cambria" w:hAnsi="Cambria"/>
              </w:rPr>
              <w:t xml:space="preserve"> </w:t>
            </w:r>
            <w:r w:rsidRPr="003E6890">
              <w:rPr>
                <w:rFonts w:ascii="Cambria" w:hAnsi="Cambria"/>
                <w:lang w:val="en-US"/>
              </w:rPr>
              <w:t>E</w:t>
            </w:r>
            <w:r w:rsidRPr="003E6890">
              <w:rPr>
                <w:rFonts w:ascii="Cambria" w:hAnsi="Cambria"/>
              </w:rPr>
              <w:t>υαισθητοποίηση των μαθητών σε θέματα που αφορούν στη θεωρία και στην πράξη των δημοκρατικών αξιών.</w:t>
            </w:r>
          </w:p>
          <w:p w14:paraId="227F791D" w14:textId="77777777" w:rsidR="00A30583" w:rsidRPr="003E6890" w:rsidRDefault="00A30583" w:rsidP="003F4939">
            <w:pPr>
              <w:pStyle w:val="NoSpacing"/>
              <w:jc w:val="both"/>
              <w:rPr>
                <w:rFonts w:ascii="Cambria" w:hAnsi="Cambria"/>
                <w:szCs w:val="28"/>
              </w:rPr>
            </w:pPr>
            <w:r w:rsidRPr="003E6890">
              <w:rPr>
                <w:rFonts w:ascii="Cambria" w:hAnsi="Cambria"/>
                <w:b/>
                <w:bCs/>
                <w:szCs w:val="28"/>
              </w:rPr>
              <w:t xml:space="preserve">5.4.7 </w:t>
            </w:r>
            <w:r w:rsidRPr="003E6890">
              <w:rPr>
                <w:rFonts w:ascii="Cambria" w:hAnsi="Cambria"/>
                <w:szCs w:val="28"/>
                <w:lang w:val="en-US"/>
              </w:rPr>
              <w:t>E</w:t>
            </w:r>
            <w:r w:rsidRPr="003E6890">
              <w:rPr>
                <w:rFonts w:ascii="Cambria" w:hAnsi="Cambria"/>
                <w:szCs w:val="28"/>
              </w:rPr>
              <w:t>υαισθητοποίηση των μαθητών σε ζητήματα αποδοχής και αμοιβαίου σεβασμού σε μία πολυπολιτισμική κοινωνία.</w:t>
            </w:r>
          </w:p>
          <w:p w14:paraId="0F561492" w14:textId="77777777" w:rsidR="00A30583" w:rsidRPr="003E6890" w:rsidRDefault="00A30583" w:rsidP="003F4939">
            <w:pPr>
              <w:pStyle w:val="NoSpacing"/>
              <w:jc w:val="both"/>
              <w:rPr>
                <w:rFonts w:ascii="Cambria" w:hAnsi="Cambria"/>
                <w:szCs w:val="28"/>
              </w:rPr>
            </w:pPr>
            <w:r w:rsidRPr="003E6890">
              <w:rPr>
                <w:rFonts w:ascii="Cambria" w:hAnsi="Cambria"/>
                <w:b/>
                <w:bCs/>
                <w:szCs w:val="28"/>
              </w:rPr>
              <w:t xml:space="preserve">5.4.8 </w:t>
            </w:r>
            <w:r w:rsidRPr="003E6890">
              <w:rPr>
                <w:rFonts w:ascii="Cambria" w:hAnsi="Cambria"/>
                <w:szCs w:val="28"/>
                <w:lang w:val="en-US"/>
              </w:rPr>
              <w:t>E</w:t>
            </w:r>
            <w:r w:rsidRPr="003E6890">
              <w:rPr>
                <w:rFonts w:ascii="Cambria" w:hAnsi="Cambria"/>
                <w:szCs w:val="28"/>
              </w:rPr>
              <w:t>υαισθητοποίηση των μαθητών στα περιβαλλοντικά – οικολογικά προβλήματα της σύγχρονης εποχής και η επανατοποθέτηση της σχέσης των νέων με τη φύση.</w:t>
            </w:r>
          </w:p>
          <w:p w14:paraId="745FE001" w14:textId="77777777" w:rsidR="00A30583" w:rsidRPr="003E6890" w:rsidRDefault="00A30583" w:rsidP="003F4939">
            <w:pPr>
              <w:pStyle w:val="NoSpacing"/>
              <w:jc w:val="both"/>
              <w:rPr>
                <w:rFonts w:ascii="Cambria" w:hAnsi="Cambria"/>
                <w:szCs w:val="28"/>
              </w:rPr>
            </w:pPr>
            <w:r w:rsidRPr="003E6890">
              <w:rPr>
                <w:rFonts w:ascii="Cambria" w:hAnsi="Cambria"/>
                <w:b/>
                <w:bCs/>
                <w:szCs w:val="28"/>
              </w:rPr>
              <w:t xml:space="preserve">5.4.9 </w:t>
            </w:r>
            <w:r w:rsidRPr="003E6890">
              <w:rPr>
                <w:rFonts w:ascii="Cambria" w:hAnsi="Cambria"/>
                <w:szCs w:val="28"/>
              </w:rPr>
              <w:t>Συμμετοχή σε Περιβαλλοντικά Προγράμματα της Κυπριακής Δημοκρατίας και του ΥΠΠΑΝ, αλλά και σε δράσεις στο πλαίσιο των Ευρωπαϊκών Προγραμμάτων (</w:t>
            </w:r>
            <w:r w:rsidRPr="003E6890">
              <w:rPr>
                <w:rFonts w:ascii="Cambria" w:hAnsi="Cambria"/>
                <w:szCs w:val="28"/>
                <w:lang w:val="en-US"/>
              </w:rPr>
              <w:t>Erasmus</w:t>
            </w:r>
            <w:r w:rsidRPr="003E6890">
              <w:rPr>
                <w:rFonts w:ascii="Cambria" w:hAnsi="Cambria"/>
                <w:szCs w:val="28"/>
                <w:vertAlign w:val="superscript"/>
              </w:rPr>
              <w:t>+</w:t>
            </w:r>
            <w:r w:rsidRPr="003E6890">
              <w:rPr>
                <w:rFonts w:ascii="Cambria" w:hAnsi="Cambria"/>
                <w:szCs w:val="28"/>
              </w:rPr>
              <w:t>).</w:t>
            </w:r>
          </w:p>
          <w:p w14:paraId="1D2184B2" w14:textId="77777777" w:rsidR="00A30583" w:rsidRPr="003E6890" w:rsidRDefault="00A30583" w:rsidP="003F4939">
            <w:pPr>
              <w:pStyle w:val="NoSpacing"/>
              <w:jc w:val="both"/>
              <w:rPr>
                <w:rFonts w:ascii="Cambria" w:hAnsi="Cambria"/>
                <w:szCs w:val="28"/>
              </w:rPr>
            </w:pPr>
            <w:r w:rsidRPr="003E6890">
              <w:rPr>
                <w:rFonts w:ascii="Cambria" w:hAnsi="Cambria"/>
                <w:b/>
                <w:bCs/>
                <w:szCs w:val="28"/>
              </w:rPr>
              <w:t xml:space="preserve">5.4.9 </w:t>
            </w:r>
            <w:r w:rsidRPr="003E6890">
              <w:rPr>
                <w:rFonts w:ascii="Cambria" w:hAnsi="Cambria"/>
                <w:szCs w:val="28"/>
                <w:lang w:val="en-US"/>
              </w:rPr>
              <w:t>E</w:t>
            </w:r>
            <w:r w:rsidRPr="003E6890">
              <w:rPr>
                <w:rFonts w:ascii="Cambria" w:hAnsi="Cambria"/>
                <w:szCs w:val="28"/>
              </w:rPr>
              <w:t>υαισθητοποίηση των μαθητών στα ηθικά διλήμματα και στην έννοια της ηθικής πράξης στον 21ο αιώνα (κλωνοποίηση, ευθανασία, θανατική ποινή, εκτρώσεις κ.ά.)</w:t>
            </w:r>
          </w:p>
          <w:p w14:paraId="1CC17DE3" w14:textId="77777777" w:rsidR="00A30583" w:rsidRPr="00441885" w:rsidRDefault="00A30583" w:rsidP="00037DB5">
            <w:pPr>
              <w:pStyle w:val="NoSpacing"/>
              <w:jc w:val="both"/>
              <w:rPr>
                <w:rFonts w:ascii="Cambria" w:hAnsi="Cambria"/>
                <w:sz w:val="26"/>
              </w:rPr>
            </w:pPr>
          </w:p>
        </w:tc>
      </w:tr>
    </w:tbl>
    <w:p w14:paraId="41C63796" w14:textId="12B50713" w:rsidR="00A30583" w:rsidRDefault="00A30583" w:rsidP="00A30583">
      <w:pPr>
        <w:pStyle w:val="ListParagraph"/>
        <w:ind w:left="0"/>
        <w:jc w:val="both"/>
        <w:rPr>
          <w:rFonts w:cstheme="minorHAnsi"/>
          <w:b/>
          <w:sz w:val="24"/>
          <w:szCs w:val="24"/>
          <w:u w:val="single"/>
        </w:rPr>
      </w:pPr>
    </w:p>
    <w:p w14:paraId="10D08A4C" w14:textId="377DCA50" w:rsidR="0043369F" w:rsidRPr="007A54E9" w:rsidRDefault="0043369F" w:rsidP="007A54E9">
      <w:pPr>
        <w:spacing w:after="0" w:line="360" w:lineRule="auto"/>
        <w:rPr>
          <w:rFonts w:ascii="Times New Roman" w:hAnsi="Times New Roman" w:cs="Times New Roman"/>
          <w:sz w:val="24"/>
          <w:szCs w:val="24"/>
        </w:rPr>
      </w:pPr>
    </w:p>
    <w:tbl>
      <w:tblPr>
        <w:tblW w:w="0" w:type="auto"/>
        <w:tblCellSpacing w:w="15" w:type="dxa"/>
        <w:tblLayout w:type="fixed"/>
        <w:tblCellMar>
          <w:left w:w="0" w:type="dxa"/>
          <w:right w:w="0" w:type="dxa"/>
        </w:tblCellMar>
        <w:tblLook w:val="04A0" w:firstRow="1" w:lastRow="0" w:firstColumn="1" w:lastColumn="0" w:noHBand="0" w:noVBand="1"/>
      </w:tblPr>
      <w:tblGrid>
        <w:gridCol w:w="65"/>
        <w:gridCol w:w="9746"/>
      </w:tblGrid>
      <w:tr w:rsidR="0043369F" w:rsidRPr="00AE3FE7" w14:paraId="60DE7182" w14:textId="77777777" w:rsidTr="0043369F">
        <w:trPr>
          <w:tblCellSpacing w:w="15" w:type="dxa"/>
        </w:trPr>
        <w:tc>
          <w:tcPr>
            <w:tcW w:w="20" w:type="dxa"/>
            <w:hideMark/>
          </w:tcPr>
          <w:p w14:paraId="2B56344B" w14:textId="77777777" w:rsidR="0043369F" w:rsidRPr="00AE3FE7" w:rsidRDefault="0043369F" w:rsidP="00AE3FE7">
            <w:pPr>
              <w:spacing w:after="0" w:line="360" w:lineRule="auto"/>
              <w:rPr>
                <w:rFonts w:ascii="Times New Roman" w:hAnsi="Times New Roman" w:cs="Times New Roman"/>
                <w:sz w:val="24"/>
                <w:szCs w:val="24"/>
              </w:rPr>
            </w:pPr>
          </w:p>
        </w:tc>
        <w:tc>
          <w:tcPr>
            <w:tcW w:w="9701" w:type="dxa"/>
            <w:hideMark/>
          </w:tcPr>
          <w:tbl>
            <w:tblPr>
              <w:tblW w:w="9090" w:type="dxa"/>
              <w:tblCellSpacing w:w="0" w:type="dxa"/>
              <w:tblLayout w:type="fixed"/>
              <w:tblCellMar>
                <w:left w:w="0" w:type="dxa"/>
                <w:right w:w="0" w:type="dxa"/>
              </w:tblCellMar>
              <w:tblLook w:val="04A0" w:firstRow="1" w:lastRow="0" w:firstColumn="1" w:lastColumn="0" w:noHBand="0" w:noVBand="1"/>
            </w:tblPr>
            <w:tblGrid>
              <w:gridCol w:w="9090"/>
            </w:tblGrid>
            <w:tr w:rsidR="0043369F" w:rsidRPr="00AE3FE7" w14:paraId="483AEC0B" w14:textId="77777777" w:rsidTr="00AB12E9">
              <w:trPr>
                <w:tblCellSpacing w:w="0" w:type="dxa"/>
              </w:trPr>
              <w:tc>
                <w:tcPr>
                  <w:tcW w:w="9090" w:type="dxa"/>
                  <w:vAlign w:val="center"/>
                </w:tcPr>
                <w:p w14:paraId="4D837C0D" w14:textId="77777777" w:rsidR="0043369F" w:rsidRPr="00AE3FE7" w:rsidRDefault="0043369F" w:rsidP="00AE3FE7">
                  <w:pPr>
                    <w:spacing w:after="0" w:line="360" w:lineRule="auto"/>
                    <w:rPr>
                      <w:rFonts w:ascii="Times New Roman" w:hAnsi="Times New Roman" w:cs="Times New Roman"/>
                      <w:sz w:val="24"/>
                      <w:szCs w:val="24"/>
                    </w:rPr>
                  </w:pPr>
                </w:p>
              </w:tc>
            </w:tr>
          </w:tbl>
          <w:p w14:paraId="177E3C5D" w14:textId="77777777" w:rsidR="0043369F" w:rsidRPr="00AE3FE7" w:rsidRDefault="0043369F" w:rsidP="00AE3FE7">
            <w:pPr>
              <w:spacing w:after="0" w:line="360" w:lineRule="auto"/>
              <w:rPr>
                <w:rFonts w:ascii="Times New Roman" w:hAnsi="Times New Roman" w:cs="Times New Roman"/>
                <w:sz w:val="24"/>
                <w:szCs w:val="24"/>
              </w:rPr>
            </w:pPr>
          </w:p>
        </w:tc>
      </w:tr>
    </w:tbl>
    <w:p w14:paraId="50B56B22" w14:textId="0F436F65" w:rsidR="00DE54DE" w:rsidRPr="00CC555D" w:rsidRDefault="7DD9DE4D" w:rsidP="00B83B5E">
      <w:pPr>
        <w:pStyle w:val="ListParagraph"/>
        <w:numPr>
          <w:ilvl w:val="0"/>
          <w:numId w:val="13"/>
        </w:numPr>
        <w:spacing w:after="0" w:line="360" w:lineRule="auto"/>
        <w:ind w:left="284" w:hanging="426"/>
        <w:jc w:val="both"/>
        <w:rPr>
          <w:rFonts w:ascii="Times New Roman" w:hAnsi="Times New Roman" w:cs="Times New Roman"/>
          <w:b/>
          <w:bCs/>
          <w:sz w:val="24"/>
          <w:szCs w:val="24"/>
          <w:u w:val="single"/>
        </w:rPr>
      </w:pPr>
      <w:r w:rsidRPr="7DD9DE4D">
        <w:rPr>
          <w:rFonts w:ascii="Times New Roman" w:hAnsi="Times New Roman" w:cs="Times New Roman"/>
          <w:b/>
          <w:bCs/>
          <w:sz w:val="24"/>
          <w:szCs w:val="24"/>
          <w:u w:val="single"/>
        </w:rPr>
        <w:t>Σχέ</w:t>
      </w:r>
      <w:r w:rsidR="00647418">
        <w:rPr>
          <w:rFonts w:ascii="Times New Roman" w:hAnsi="Times New Roman" w:cs="Times New Roman"/>
          <w:b/>
          <w:bCs/>
          <w:sz w:val="24"/>
          <w:szCs w:val="24"/>
          <w:u w:val="single"/>
        </w:rPr>
        <w:t>διο Δράσης Σχολικής Μονάδας 2023</w:t>
      </w:r>
      <w:r w:rsidRPr="7DD9DE4D">
        <w:rPr>
          <w:rFonts w:ascii="Times New Roman" w:hAnsi="Times New Roman" w:cs="Times New Roman"/>
          <w:b/>
          <w:bCs/>
          <w:sz w:val="24"/>
          <w:szCs w:val="24"/>
          <w:u w:val="single"/>
        </w:rPr>
        <w:t>-2</w:t>
      </w:r>
      <w:bookmarkEnd w:id="0"/>
      <w:r w:rsidR="00647418">
        <w:rPr>
          <w:rFonts w:ascii="Times New Roman" w:hAnsi="Times New Roman" w:cs="Times New Roman"/>
          <w:b/>
          <w:bCs/>
          <w:sz w:val="24"/>
          <w:szCs w:val="24"/>
          <w:u w:val="single"/>
        </w:rPr>
        <w:t>024</w:t>
      </w:r>
    </w:p>
    <w:p w14:paraId="5ADBC833" w14:textId="77777777" w:rsidR="00DE54DE" w:rsidRPr="00AE3FE7" w:rsidRDefault="00DE54DE" w:rsidP="00AE3FE7">
      <w:pPr>
        <w:spacing w:after="0" w:line="360" w:lineRule="auto"/>
        <w:jc w:val="both"/>
        <w:rPr>
          <w:rFonts w:ascii="Times New Roman" w:hAnsi="Times New Roman" w:cs="Times New Roman"/>
          <w:b/>
          <w:sz w:val="24"/>
          <w:szCs w:val="24"/>
        </w:rPr>
      </w:pPr>
    </w:p>
    <w:p w14:paraId="3C9C25FE" w14:textId="77777777" w:rsidR="00DE54DE" w:rsidRPr="00AE3FE7" w:rsidRDefault="00DE54DE" w:rsidP="00AE3FE7">
      <w:pPr>
        <w:tabs>
          <w:tab w:val="left" w:pos="7410"/>
        </w:tabs>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Στο πλαίσιο του Σχεδίου Δράσης για βελτίωση της σχολικής μονάδας του Γυμνασίου Αγίου Αθανασίου, η εκπαιδευτική κοινότητα επέλεξε, για τη φετινή χρονιά, ως παράγοντες για τη βελτίωση της διδακτικής </w:t>
      </w:r>
      <w:r w:rsidRPr="00AE3FE7">
        <w:rPr>
          <w:rFonts w:ascii="Times New Roman" w:hAnsi="Times New Roman" w:cs="Times New Roman"/>
          <w:sz w:val="24"/>
          <w:szCs w:val="24"/>
        </w:rPr>
        <w:lastRenderedPageBreak/>
        <w:t xml:space="preserve">πρακτικής την ποιότητα διδασκαλίας και την αξιοποίηση των πηγών μάθησης. Ως εκ τούτου, τροχοδρομήθηκαν και </w:t>
      </w:r>
      <w:bookmarkStart w:id="1" w:name="_Hlk42788900"/>
      <w:r w:rsidRPr="00AE3FE7">
        <w:rPr>
          <w:rFonts w:ascii="Times New Roman" w:hAnsi="Times New Roman" w:cs="Times New Roman"/>
          <w:sz w:val="24"/>
          <w:szCs w:val="24"/>
        </w:rPr>
        <w:t>πραγματοποιήθηκαν</w:t>
      </w:r>
      <w:bookmarkEnd w:id="1"/>
      <w:r w:rsidRPr="00AE3FE7">
        <w:rPr>
          <w:rFonts w:ascii="Times New Roman" w:hAnsi="Times New Roman" w:cs="Times New Roman"/>
          <w:sz w:val="24"/>
          <w:szCs w:val="24"/>
        </w:rPr>
        <w:t>, επιτυχώς, κατά τη διάρκεια ολόκληρης της σχολικής χρονιάς, επιμέρους δραστηριότητες.</w:t>
      </w:r>
    </w:p>
    <w:p w14:paraId="7A2FDA6B" w14:textId="41112162" w:rsidR="00DE54DE" w:rsidRDefault="00DE54DE" w:rsidP="00AE3FE7">
      <w:pPr>
        <w:tabs>
          <w:tab w:val="left" w:pos="7410"/>
        </w:tabs>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Τέλος, υλοποιήθηκαν συνδιδασκαλίες, ανάληψη δειγματικών διδασκαλιών και ανταλλαγή επισκέψεων από εκπαιδευτικούς του Σχολείου. </w:t>
      </w:r>
    </w:p>
    <w:p w14:paraId="493A870A" w14:textId="77777777" w:rsidR="00CC555D" w:rsidRPr="00AE3FE7" w:rsidRDefault="00CC555D" w:rsidP="00AE3FE7">
      <w:pPr>
        <w:tabs>
          <w:tab w:val="left" w:pos="7410"/>
        </w:tabs>
        <w:spacing w:after="0" w:line="360" w:lineRule="auto"/>
        <w:jc w:val="both"/>
        <w:rPr>
          <w:rFonts w:ascii="Times New Roman" w:hAnsi="Times New Roman" w:cs="Times New Roman"/>
          <w:sz w:val="24"/>
          <w:szCs w:val="24"/>
        </w:rPr>
      </w:pPr>
    </w:p>
    <w:p w14:paraId="18DB3E99" w14:textId="01A24A7B" w:rsidR="001919B2" w:rsidRDefault="7DD9DE4D" w:rsidP="00B83B5E">
      <w:pPr>
        <w:pStyle w:val="ListParagraph"/>
        <w:numPr>
          <w:ilvl w:val="0"/>
          <w:numId w:val="13"/>
        </w:numPr>
        <w:tabs>
          <w:tab w:val="left" w:pos="7410"/>
        </w:tabs>
        <w:spacing w:after="0" w:line="360" w:lineRule="auto"/>
        <w:ind w:left="284" w:hanging="568"/>
        <w:jc w:val="both"/>
        <w:rPr>
          <w:rFonts w:ascii="Times New Roman" w:hAnsi="Times New Roman" w:cs="Times New Roman"/>
          <w:b/>
          <w:bCs/>
          <w:sz w:val="24"/>
          <w:szCs w:val="24"/>
        </w:rPr>
      </w:pPr>
      <w:r w:rsidRPr="7DD9DE4D">
        <w:rPr>
          <w:rFonts w:ascii="Times New Roman" w:hAnsi="Times New Roman" w:cs="Times New Roman"/>
          <w:b/>
          <w:bCs/>
          <w:sz w:val="24"/>
          <w:szCs w:val="24"/>
        </w:rPr>
        <w:t>Δράσεις</w:t>
      </w:r>
      <w:r w:rsidR="00647418">
        <w:rPr>
          <w:rFonts w:ascii="Times New Roman" w:hAnsi="Times New Roman" w:cs="Times New Roman"/>
          <w:b/>
          <w:bCs/>
          <w:sz w:val="24"/>
          <w:szCs w:val="24"/>
        </w:rPr>
        <w:t xml:space="preserve"> Επιτροπών Σχολικής Χρονιάς 2023-2024</w:t>
      </w:r>
    </w:p>
    <w:p w14:paraId="65B32664" w14:textId="0B1E6F8C" w:rsidR="00051AD1" w:rsidRPr="00AE3FE7" w:rsidRDefault="00C16B7A" w:rsidP="00AE3FE7">
      <w:pPr>
        <w:tabs>
          <w:tab w:val="left" w:pos="7410"/>
        </w:tabs>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4.1 </w:t>
      </w:r>
      <w:r w:rsidR="00051AD1" w:rsidRPr="00AE3FE7">
        <w:rPr>
          <w:rFonts w:ascii="Times New Roman" w:hAnsi="Times New Roman" w:cs="Times New Roman"/>
          <w:b/>
          <w:sz w:val="24"/>
          <w:szCs w:val="24"/>
          <w:u w:val="single"/>
        </w:rPr>
        <w:t>Επιτροπή Εκδόσεων και Βιβλιοθήκης</w:t>
      </w:r>
    </w:p>
    <w:p w14:paraId="24D4C849" w14:textId="77777777" w:rsidR="00051AD1" w:rsidRPr="00C16B7A" w:rsidRDefault="00051AD1" w:rsidP="00C16B7A">
      <w:pPr>
        <w:tabs>
          <w:tab w:val="left" w:pos="7410"/>
        </w:tabs>
        <w:spacing w:after="0" w:line="360" w:lineRule="auto"/>
        <w:jc w:val="both"/>
        <w:rPr>
          <w:rFonts w:ascii="Times New Roman" w:hAnsi="Times New Roman" w:cs="Times New Roman"/>
          <w:b/>
          <w:sz w:val="24"/>
          <w:szCs w:val="24"/>
          <w:u w:val="single"/>
        </w:rPr>
      </w:pPr>
      <w:r w:rsidRPr="00C16B7A">
        <w:rPr>
          <w:rFonts w:ascii="Times New Roman" w:hAnsi="Times New Roman" w:cs="Times New Roman"/>
          <w:b/>
          <w:sz w:val="24"/>
          <w:szCs w:val="24"/>
          <w:u w:val="single"/>
        </w:rPr>
        <w:t>Εκδόσεις</w:t>
      </w:r>
    </w:p>
    <w:p w14:paraId="31A590F0" w14:textId="13FB984A" w:rsidR="00DE54DE" w:rsidRPr="0016693F" w:rsidRDefault="00DE54DE" w:rsidP="00AE3FE7">
      <w:pPr>
        <w:tabs>
          <w:tab w:val="left" w:pos="6660"/>
        </w:tabs>
        <w:spacing w:before="120" w:after="12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Μετά από τις νενομισμένες διαδικασίες προκήρυξης και κατακύρωσης προσφορών, προωθήθηκε η έκδοση του Λευκώματος του Σχολείου μας, η οποία χρηματοδοτήθηκε από τον Σύνδεσμο Γονέων και Κηδεμόνων. Το Λεύκωμα εκτυπώθηκε στο </w:t>
      </w:r>
      <w:r w:rsidRPr="0016693F">
        <w:rPr>
          <w:rFonts w:ascii="Times New Roman" w:hAnsi="Times New Roman" w:cs="Times New Roman"/>
          <w:sz w:val="24"/>
          <w:szCs w:val="24"/>
        </w:rPr>
        <w:t xml:space="preserve">τυπογραφείο </w:t>
      </w:r>
      <w:r w:rsidR="0016693F">
        <w:rPr>
          <w:rFonts w:ascii="Times New Roman" w:hAnsi="Times New Roman" w:cs="Times New Roman"/>
          <w:sz w:val="24"/>
          <w:szCs w:val="24"/>
          <w:lang w:val="en-US"/>
        </w:rPr>
        <w:t>PLUS</w:t>
      </w:r>
      <w:r w:rsidR="0016693F" w:rsidRPr="00A30583">
        <w:rPr>
          <w:rFonts w:ascii="Times New Roman" w:hAnsi="Times New Roman" w:cs="Times New Roman"/>
          <w:sz w:val="24"/>
          <w:szCs w:val="24"/>
        </w:rPr>
        <w:t xml:space="preserve"> </w:t>
      </w:r>
      <w:r w:rsidR="00555F9C">
        <w:rPr>
          <w:rFonts w:ascii="Times New Roman" w:hAnsi="Times New Roman" w:cs="Times New Roman"/>
          <w:sz w:val="24"/>
          <w:szCs w:val="24"/>
        </w:rPr>
        <w:t xml:space="preserve">4 </w:t>
      </w:r>
      <w:r w:rsidR="0016693F">
        <w:rPr>
          <w:rFonts w:ascii="Times New Roman" w:hAnsi="Times New Roman" w:cs="Times New Roman"/>
          <w:sz w:val="24"/>
          <w:szCs w:val="24"/>
          <w:lang w:val="en-US"/>
        </w:rPr>
        <w:t>PRINT</w:t>
      </w:r>
      <w:r w:rsidRPr="0016693F">
        <w:rPr>
          <w:rFonts w:ascii="Times New Roman" w:hAnsi="Times New Roman" w:cs="Times New Roman"/>
          <w:sz w:val="24"/>
          <w:szCs w:val="24"/>
        </w:rPr>
        <w:t>.</w:t>
      </w:r>
    </w:p>
    <w:p w14:paraId="1EA26CB6" w14:textId="56E82C12" w:rsidR="00051AD1" w:rsidRPr="00C16B7A" w:rsidRDefault="00051AD1" w:rsidP="00C16B7A">
      <w:pPr>
        <w:spacing w:line="360" w:lineRule="auto"/>
        <w:jc w:val="both"/>
        <w:rPr>
          <w:rFonts w:ascii="Times New Roman" w:hAnsi="Times New Roman" w:cs="Times New Roman"/>
          <w:b/>
          <w:sz w:val="24"/>
          <w:szCs w:val="24"/>
          <w:u w:val="single"/>
        </w:rPr>
      </w:pPr>
      <w:r w:rsidRPr="00C16B7A">
        <w:rPr>
          <w:rFonts w:ascii="Times New Roman" w:hAnsi="Times New Roman" w:cs="Times New Roman"/>
          <w:b/>
          <w:sz w:val="24"/>
          <w:szCs w:val="24"/>
          <w:u w:val="single"/>
        </w:rPr>
        <w:t>Βιβλιοθήκη</w:t>
      </w:r>
    </w:p>
    <w:p w14:paraId="6A81AA06" w14:textId="77777777" w:rsidR="006558D3" w:rsidRPr="00AE3FE7" w:rsidRDefault="006558D3" w:rsidP="00AE3FE7">
      <w:pPr>
        <w:pStyle w:val="ListParagraph"/>
        <w:spacing w:line="360" w:lineRule="auto"/>
        <w:jc w:val="both"/>
        <w:rPr>
          <w:rFonts w:ascii="Times New Roman" w:hAnsi="Times New Roman" w:cs="Times New Roman"/>
          <w:b/>
          <w:sz w:val="24"/>
          <w:szCs w:val="24"/>
          <w:u w:val="single"/>
        </w:rPr>
      </w:pPr>
    </w:p>
    <w:p w14:paraId="583156A3" w14:textId="6E367F00" w:rsidR="00DE54DE" w:rsidRPr="0016693F" w:rsidRDefault="7DD9DE4D" w:rsidP="00AE3FE7">
      <w:pPr>
        <w:pStyle w:val="ListParagraph"/>
        <w:tabs>
          <w:tab w:val="left" w:pos="7410"/>
        </w:tabs>
        <w:spacing w:before="120" w:after="120" w:line="360" w:lineRule="auto"/>
        <w:ind w:left="0"/>
        <w:jc w:val="both"/>
        <w:rPr>
          <w:rFonts w:ascii="Times New Roman" w:hAnsi="Times New Roman" w:cs="Times New Roman"/>
          <w:sz w:val="24"/>
          <w:szCs w:val="24"/>
        </w:rPr>
      </w:pPr>
      <w:r w:rsidRPr="7DD9DE4D">
        <w:rPr>
          <w:rFonts w:ascii="Times New Roman" w:hAnsi="Times New Roman" w:cs="Times New Roman"/>
          <w:sz w:val="24"/>
          <w:szCs w:val="24"/>
        </w:rPr>
        <w:t xml:space="preserve">Η Βιβλιοθήκη λειτούργησε και φέτος ως δανειστική, υπό την επίβλεψη του υπεύθυνου Βοηθού Διευθυντή και μιας συνάδελφου φιλόλογου. Δανείστηκαν συνολικά 50 βιβλία. </w:t>
      </w:r>
    </w:p>
    <w:p w14:paraId="37A0DA97" w14:textId="418F0E32" w:rsidR="00C42689" w:rsidRPr="00AE3FE7" w:rsidRDefault="00C42689" w:rsidP="7DD9DE4D">
      <w:pPr>
        <w:tabs>
          <w:tab w:val="left" w:pos="7410"/>
        </w:tabs>
        <w:spacing w:before="120" w:after="120" w:line="360" w:lineRule="auto"/>
        <w:jc w:val="both"/>
        <w:rPr>
          <w:rFonts w:ascii="Times New Roman" w:hAnsi="Times New Roman" w:cs="Times New Roman"/>
          <w:sz w:val="24"/>
          <w:szCs w:val="24"/>
        </w:rPr>
      </w:pPr>
    </w:p>
    <w:p w14:paraId="2358A35D" w14:textId="77777777" w:rsidR="00190714" w:rsidRPr="00EA4080" w:rsidRDefault="00190714" w:rsidP="00190714">
      <w:r w:rsidRPr="00EA4080">
        <w:t>4</w:t>
      </w:r>
      <w:r w:rsidRPr="00C45A06">
        <w:rPr>
          <w:b/>
        </w:rPr>
        <w:t>.2 ΕΠΙΤΡΟΠΗ ΕΟΡΤΑΣΜΩΝ ΚΙ ΕΚΔΗΛΩΣΕΩΝ- ΜΝΗΜΗΣ ΚΑΤΕΧΟΜΕΝΩΝ</w:t>
      </w:r>
    </w:p>
    <w:p w14:paraId="1A7FF10B" w14:textId="77777777" w:rsidR="00190714" w:rsidRPr="00EA4080" w:rsidRDefault="00190714" w:rsidP="00190714"/>
    <w:p w14:paraId="394EE6B3" w14:textId="1400BFE3" w:rsidR="00190714" w:rsidRPr="00E13F9B" w:rsidRDefault="00190714" w:rsidP="00190714">
      <w:pPr>
        <w:jc w:val="both"/>
      </w:pPr>
      <w:r w:rsidRPr="00EA4080">
        <w:t>Ως υπεύθυνη Β.Δ. της επιτροπής αυτής από την αρχή της σχολικής χρονιάς ετοίμασα</w:t>
      </w:r>
      <w:r>
        <w:t xml:space="preserve"> </w:t>
      </w:r>
      <w:r w:rsidRPr="00EA4080">
        <w:t xml:space="preserve">κατάλογο με όλες τις σχολικές εκδηλώσεις που πρέπει να γίνονται στο σχολείο, </w:t>
      </w:r>
      <w:r>
        <w:t xml:space="preserve">όπως </w:t>
      </w:r>
      <w:r w:rsidRPr="00EA4080">
        <w:t>και για τις ημέρες για τις οποίες πρέπει να ετοιμαστεί και να διαβαστεί στους μαθητές</w:t>
      </w:r>
      <w:r>
        <w:t xml:space="preserve"> </w:t>
      </w:r>
      <w:r w:rsidRPr="00EA4080">
        <w:t>κάποιο φυλλάδιο.</w:t>
      </w:r>
      <w:r w:rsidR="00E13F9B" w:rsidRPr="00E13F9B">
        <w:t xml:space="preserve"> (</w:t>
      </w:r>
      <w:r w:rsidR="00E13F9B">
        <w:t>ΕΛΛΗ ΜΕΛΕΤΙΟΥ)</w:t>
      </w:r>
    </w:p>
    <w:p w14:paraId="22F5213E" w14:textId="77777777" w:rsidR="00190714" w:rsidRPr="00EA4080" w:rsidRDefault="00190714" w:rsidP="00190714">
      <w:pPr>
        <w:jc w:val="both"/>
      </w:pPr>
      <w:r>
        <w:t>Κατά την 1</w:t>
      </w:r>
      <w:r w:rsidRPr="00A30125">
        <w:rPr>
          <w:vertAlign w:val="superscript"/>
        </w:rPr>
        <w:t>η</w:t>
      </w:r>
      <w:r>
        <w:t xml:space="preserve"> συνεδρίαση (15/9/2023) της Επιτροπής έγινε ο καταμερισμός των εκδηλώσεων στις φιλολόγους που έχουν πίστωση για προετοιμασία εκδηλώσεων και ακολούθως για τα φυλλάδια που διαβάζονται στις τάξεις σε εκδηλώσεις και παγκόσμιες ημέρες.</w:t>
      </w:r>
      <w:r w:rsidRPr="00EA4080">
        <w:t xml:space="preserve"> </w:t>
      </w:r>
      <w:r>
        <w:t xml:space="preserve"> Επιπλέον, συζητήθηκε με τη Διευθύντρια ο τρόπος διεξαγωγής των Εκδηλώσεων καθώς και η διοργάνωση της πρώτης εκδήλωσης για την Ανεξαρτησία της Κύπρου, 1</w:t>
      </w:r>
      <w:r w:rsidRPr="00A30125">
        <w:rPr>
          <w:vertAlign w:val="superscript"/>
        </w:rPr>
        <w:t>η</w:t>
      </w:r>
      <w:r>
        <w:t xml:space="preserve"> Οκτωβρίου.</w:t>
      </w:r>
    </w:p>
    <w:p w14:paraId="3109148D" w14:textId="77777777" w:rsidR="00190714" w:rsidRPr="00EA4080" w:rsidRDefault="00190714" w:rsidP="00190714">
      <w:r>
        <w:t>Κατά την 2η συνάντησή</w:t>
      </w:r>
      <w:r w:rsidRPr="00EA4080">
        <w:t xml:space="preserve"> της η Επιτροπή Εορτασμών κι Εκδηλώσεων την είχε </w:t>
      </w:r>
      <w:r>
        <w:t>στις 12/10/202</w:t>
      </w:r>
      <w:r w:rsidRPr="0055241F">
        <w:t>3</w:t>
      </w:r>
      <w:r w:rsidRPr="00EA4080">
        <w:t xml:space="preserve"> για την προετοιμασία της εκδήλωσης για την 28η Οκτωβρίου. Η εκδήλωση</w:t>
      </w:r>
      <w:r>
        <w:t xml:space="preserve"> </w:t>
      </w:r>
      <w:r w:rsidRPr="00EA4080">
        <w:t>έγινε με επιτυχία στην παρουσία επίσημων προσκεκλημένων και των γονέων των</w:t>
      </w:r>
      <w:r>
        <w:t xml:space="preserve"> </w:t>
      </w:r>
      <w:r w:rsidRPr="00EA4080">
        <w:t>παιδιών του αγήματος.</w:t>
      </w:r>
    </w:p>
    <w:p w14:paraId="44663492" w14:textId="77777777" w:rsidR="00190714" w:rsidRPr="00EA4080" w:rsidRDefault="00190714" w:rsidP="00190714">
      <w:r w:rsidRPr="00EA4080">
        <w:t xml:space="preserve">Συνολικά έγιναν τρεις συναντήσεις της Επιτροπής και τέσσερις εκδηλώσεις προς </w:t>
      </w:r>
      <w:r>
        <w:t xml:space="preserve">τους </w:t>
      </w:r>
      <w:r w:rsidRPr="00EA4080">
        <w:t>γονείς. Όλες οι υπόλοιπες σχολικές εκδηλώσεις έγιναν ενδοτμηματικά. Σε κάποιες από</w:t>
      </w:r>
      <w:r>
        <w:t xml:space="preserve"> </w:t>
      </w:r>
      <w:r w:rsidRPr="00EA4080">
        <w:t>αυτές έγιναν παράλληλα εκδηλώσεις τόσο στην τάξη όσο και στην αυλή του σχολείου</w:t>
      </w:r>
      <w:r>
        <w:t xml:space="preserve"> </w:t>
      </w:r>
      <w:r w:rsidRPr="00EA4080">
        <w:t>το διάλειμμα.</w:t>
      </w:r>
    </w:p>
    <w:p w14:paraId="1FFBAC98" w14:textId="77777777" w:rsidR="00190714" w:rsidRPr="00EA4080" w:rsidRDefault="00190714" w:rsidP="00190714">
      <w:r>
        <w:t>Τέλος,</w:t>
      </w:r>
      <w:r w:rsidRPr="00EA4080">
        <w:t xml:space="preserve"> η Επιτροπή Εκδηλώσεω</w:t>
      </w:r>
      <w:r>
        <w:t>ν ανέλαβε την προετοιμασία της Τ</w:t>
      </w:r>
      <w:r w:rsidRPr="00EA4080">
        <w:t>ελετής</w:t>
      </w:r>
      <w:r>
        <w:t xml:space="preserve"> Α</w:t>
      </w:r>
      <w:r w:rsidRPr="00EA4080">
        <w:t>ποφοίτησης.</w:t>
      </w:r>
    </w:p>
    <w:p w14:paraId="1518F7BF" w14:textId="77777777" w:rsidR="00190714" w:rsidRPr="00034982" w:rsidRDefault="00190714" w:rsidP="00190714">
      <w:pPr>
        <w:rPr>
          <w:b/>
        </w:rPr>
      </w:pPr>
      <w:r w:rsidRPr="00034982">
        <w:rPr>
          <w:b/>
        </w:rPr>
        <w:lastRenderedPageBreak/>
        <w:t>Για τη ΜΝΗΜΗ ΚΑΤΕΧΟΜΕΝΩΝ</w:t>
      </w:r>
    </w:p>
    <w:p w14:paraId="79E51A86" w14:textId="77777777" w:rsidR="00190714" w:rsidRDefault="00190714" w:rsidP="00190714">
      <w:pPr>
        <w:pStyle w:val="ListParagraph"/>
        <w:numPr>
          <w:ilvl w:val="0"/>
          <w:numId w:val="27"/>
        </w:numPr>
        <w:spacing w:after="160" w:line="259" w:lineRule="auto"/>
        <w:jc w:val="both"/>
        <w:rPr>
          <w:sz w:val="24"/>
          <w:szCs w:val="24"/>
        </w:rPr>
      </w:pPr>
      <w:r>
        <w:rPr>
          <w:sz w:val="24"/>
          <w:szCs w:val="24"/>
        </w:rPr>
        <w:t>Παρουσιάστηκε από μαθητές μας στην παρουσία του συγγραφέα Νεκτάριου Στελλάκη το βιβλίο «Είμαι πρόσφυγας από τη Κερύνεια».</w:t>
      </w:r>
    </w:p>
    <w:p w14:paraId="65377319" w14:textId="77777777" w:rsidR="00190714" w:rsidRDefault="00190714" w:rsidP="00190714">
      <w:pPr>
        <w:pStyle w:val="ListParagraph"/>
        <w:numPr>
          <w:ilvl w:val="0"/>
          <w:numId w:val="27"/>
        </w:numPr>
        <w:spacing w:after="160" w:line="259" w:lineRule="auto"/>
        <w:jc w:val="both"/>
        <w:rPr>
          <w:sz w:val="24"/>
          <w:szCs w:val="24"/>
        </w:rPr>
      </w:pPr>
      <w:r>
        <w:rPr>
          <w:sz w:val="24"/>
          <w:szCs w:val="24"/>
        </w:rPr>
        <w:t>Στο πλαίσιο του μαθήματος των Αρχαίων Ελληνικών, έγινε δραματοποίηση από μαθητές μας του μονολόγου της Ελένης από την ομώνυμη τραγωδία και στο τέλος διασυνδέθηκε με την κυπριακή τραγωδία του 1974.</w:t>
      </w:r>
    </w:p>
    <w:p w14:paraId="1B477FFE" w14:textId="77777777" w:rsidR="00190714" w:rsidRDefault="00190714" w:rsidP="00190714">
      <w:pPr>
        <w:pStyle w:val="ListParagraph"/>
        <w:numPr>
          <w:ilvl w:val="0"/>
          <w:numId w:val="27"/>
        </w:numPr>
        <w:spacing w:after="160" w:line="259" w:lineRule="auto"/>
        <w:jc w:val="both"/>
        <w:rPr>
          <w:sz w:val="24"/>
          <w:szCs w:val="24"/>
        </w:rPr>
      </w:pPr>
      <w:r>
        <w:rPr>
          <w:sz w:val="24"/>
          <w:szCs w:val="24"/>
        </w:rPr>
        <w:t>Παρακολούθηση της θεατρικής παράστασης από το θέατρο Κάρμα με θέμα «Η Κυρά της Λαπήθου». Την ίδια μέρα μίλησε στους μαθητές ο ένας από τα δώδεκα παλληκάρια που σώθηκαν από την κυρά της Λαπήθου, κ. Νίκο Παπαναστασίου.</w:t>
      </w:r>
    </w:p>
    <w:p w14:paraId="2105FB0F" w14:textId="77777777" w:rsidR="00190714" w:rsidRDefault="00190714" w:rsidP="00190714">
      <w:pPr>
        <w:pStyle w:val="ListParagraph"/>
        <w:numPr>
          <w:ilvl w:val="0"/>
          <w:numId w:val="27"/>
        </w:numPr>
        <w:spacing w:after="160" w:line="259" w:lineRule="auto"/>
        <w:jc w:val="both"/>
        <w:rPr>
          <w:sz w:val="24"/>
          <w:szCs w:val="24"/>
        </w:rPr>
      </w:pPr>
      <w:r>
        <w:rPr>
          <w:sz w:val="24"/>
          <w:szCs w:val="24"/>
        </w:rPr>
        <w:t>Επίσκεψη της ανηψιάς της Κυράς της Λαπήθου και συνομιλία με μαθητές τμήματος του σχολείου, κυρίας Σοφούλας Προεστού.</w:t>
      </w:r>
    </w:p>
    <w:p w14:paraId="7D7D225F" w14:textId="77777777" w:rsidR="00190714" w:rsidRDefault="00190714" w:rsidP="00190714">
      <w:pPr>
        <w:pStyle w:val="ListParagraph"/>
        <w:numPr>
          <w:ilvl w:val="0"/>
          <w:numId w:val="27"/>
        </w:numPr>
        <w:spacing w:after="160" w:line="259" w:lineRule="auto"/>
        <w:jc w:val="both"/>
        <w:rPr>
          <w:sz w:val="24"/>
          <w:szCs w:val="24"/>
        </w:rPr>
      </w:pPr>
      <w:r>
        <w:rPr>
          <w:sz w:val="24"/>
          <w:szCs w:val="24"/>
        </w:rPr>
        <w:t>Συνάντηση μαθητών με την κυρία Χαρίτα Μάντολες, η οποία αφηγήθηκε την προσωπική της ιστορία σχετικά με την εισβολή του 1974.</w:t>
      </w:r>
    </w:p>
    <w:p w14:paraId="449C91FE" w14:textId="77777777" w:rsidR="00190714" w:rsidRDefault="00190714" w:rsidP="00190714">
      <w:pPr>
        <w:pStyle w:val="ListParagraph"/>
        <w:numPr>
          <w:ilvl w:val="0"/>
          <w:numId w:val="27"/>
        </w:numPr>
        <w:spacing w:after="160" w:line="259" w:lineRule="auto"/>
        <w:jc w:val="both"/>
        <w:rPr>
          <w:sz w:val="24"/>
          <w:szCs w:val="24"/>
        </w:rPr>
      </w:pPr>
      <w:r>
        <w:rPr>
          <w:sz w:val="24"/>
          <w:szCs w:val="24"/>
        </w:rPr>
        <w:t>Παρακολούθηση του βραβευμένου ντοκιμαντέρ του σκηνοθέτη Πανίκου Χρυσάνθου «Μια ποιητική αλληλογραφία».</w:t>
      </w:r>
    </w:p>
    <w:p w14:paraId="4599A44D" w14:textId="77777777" w:rsidR="00190714" w:rsidRDefault="00190714" w:rsidP="00190714">
      <w:pPr>
        <w:pStyle w:val="ListParagraph"/>
        <w:numPr>
          <w:ilvl w:val="0"/>
          <w:numId w:val="27"/>
        </w:numPr>
        <w:spacing w:after="160" w:line="259" w:lineRule="auto"/>
        <w:jc w:val="both"/>
        <w:rPr>
          <w:sz w:val="24"/>
          <w:szCs w:val="24"/>
        </w:rPr>
      </w:pPr>
      <w:r>
        <w:rPr>
          <w:sz w:val="24"/>
          <w:szCs w:val="24"/>
        </w:rPr>
        <w:t>Πραγματοποιήθηκαν εκπαιδευτικές εκδρομές από τμήματα του σχολείου: α. Έκθεση που πραγματοποιήθηκε από τους Κατεχόμενους Δήμους και Χωριά με θέμα «Μνήμες Κατεχομένων», β. Πάρκο Γλυπτικής στη Φασούλα</w:t>
      </w:r>
    </w:p>
    <w:p w14:paraId="3240EE72" w14:textId="77777777" w:rsidR="00190714" w:rsidRDefault="00190714" w:rsidP="00190714">
      <w:pPr>
        <w:pStyle w:val="ListParagraph"/>
        <w:numPr>
          <w:ilvl w:val="0"/>
          <w:numId w:val="27"/>
        </w:numPr>
        <w:spacing w:after="160" w:line="259" w:lineRule="auto"/>
        <w:jc w:val="both"/>
        <w:rPr>
          <w:sz w:val="24"/>
          <w:szCs w:val="24"/>
        </w:rPr>
      </w:pPr>
      <w:r>
        <w:rPr>
          <w:sz w:val="24"/>
          <w:szCs w:val="24"/>
        </w:rPr>
        <w:t>Έκθεση  εργασιών για τα Κατεχόμενα μέρη μας στο μάθημα της Γεωγραφίας.</w:t>
      </w:r>
    </w:p>
    <w:p w14:paraId="00086868" w14:textId="77777777" w:rsidR="00190714" w:rsidRPr="009E7F40" w:rsidRDefault="00190714" w:rsidP="00190714">
      <w:pPr>
        <w:pStyle w:val="ListParagraph"/>
        <w:numPr>
          <w:ilvl w:val="0"/>
          <w:numId w:val="27"/>
        </w:numPr>
        <w:spacing w:after="160" w:line="259" w:lineRule="auto"/>
        <w:jc w:val="both"/>
        <w:rPr>
          <w:sz w:val="24"/>
          <w:szCs w:val="24"/>
        </w:rPr>
      </w:pPr>
      <w:r>
        <w:rPr>
          <w:sz w:val="24"/>
          <w:szCs w:val="24"/>
        </w:rPr>
        <w:t>Απαγγελία ποιημάτων σχετικά με την τραγωδία της Κύπρου.</w:t>
      </w:r>
    </w:p>
    <w:p w14:paraId="6BB0A74E" w14:textId="18C325A7" w:rsidR="00E13F9B" w:rsidRPr="00AF3D57" w:rsidRDefault="00E13F9B" w:rsidP="00E13F9B">
      <w:pPr>
        <w:rPr>
          <w:b/>
        </w:rPr>
      </w:pPr>
      <w:r w:rsidRPr="00AF3D57">
        <w:rPr>
          <w:b/>
        </w:rPr>
        <w:t xml:space="preserve"> Για το Ανοικτό Σχολείο</w:t>
      </w:r>
    </w:p>
    <w:p w14:paraId="730F5C6F" w14:textId="77777777" w:rsidR="00E13F9B" w:rsidRDefault="00E13F9B" w:rsidP="00E13F9B">
      <w:pPr>
        <w:jc w:val="both"/>
        <w:rPr>
          <w:sz w:val="24"/>
          <w:szCs w:val="24"/>
        </w:rPr>
      </w:pPr>
      <w:r w:rsidRPr="00380A6E">
        <w:rPr>
          <w:sz w:val="24"/>
          <w:szCs w:val="24"/>
        </w:rPr>
        <w:t>Στόχος Ανοικτού Σχολείου: Η δημιουργ</w:t>
      </w:r>
      <w:r>
        <w:rPr>
          <w:sz w:val="24"/>
          <w:szCs w:val="24"/>
        </w:rPr>
        <w:t>ική απασχόληση των μαθητών και η</w:t>
      </w:r>
      <w:r w:rsidRPr="00380A6E">
        <w:rPr>
          <w:sz w:val="24"/>
          <w:szCs w:val="24"/>
        </w:rPr>
        <w:t xml:space="preserve"> </w:t>
      </w:r>
      <w:r>
        <w:rPr>
          <w:sz w:val="24"/>
          <w:szCs w:val="24"/>
        </w:rPr>
        <w:t>παροχή ευκαιριών μάθησης.</w:t>
      </w:r>
    </w:p>
    <w:p w14:paraId="2F5A0D54" w14:textId="77777777" w:rsidR="00E13F9B" w:rsidRDefault="00E13F9B" w:rsidP="00E13F9B">
      <w:pPr>
        <w:pStyle w:val="ListParagraph"/>
        <w:numPr>
          <w:ilvl w:val="0"/>
          <w:numId w:val="28"/>
        </w:numPr>
        <w:spacing w:after="160" w:line="259" w:lineRule="auto"/>
        <w:jc w:val="both"/>
        <w:rPr>
          <w:sz w:val="24"/>
          <w:szCs w:val="24"/>
        </w:rPr>
      </w:pPr>
      <w:r>
        <w:rPr>
          <w:sz w:val="24"/>
          <w:szCs w:val="24"/>
        </w:rPr>
        <w:t>Μουσικά διαλείμματα</w:t>
      </w:r>
    </w:p>
    <w:p w14:paraId="2CBE24DC" w14:textId="77777777" w:rsidR="00E13F9B" w:rsidRDefault="00E13F9B" w:rsidP="00E13F9B">
      <w:pPr>
        <w:pStyle w:val="ListParagraph"/>
        <w:numPr>
          <w:ilvl w:val="0"/>
          <w:numId w:val="28"/>
        </w:numPr>
        <w:spacing w:after="160" w:line="259" w:lineRule="auto"/>
        <w:jc w:val="both"/>
        <w:rPr>
          <w:sz w:val="24"/>
          <w:szCs w:val="24"/>
        </w:rPr>
      </w:pPr>
      <w:r>
        <w:rPr>
          <w:sz w:val="24"/>
          <w:szCs w:val="24"/>
        </w:rPr>
        <w:t>Γυναίκες στην Επιστήμη: γυναίκες ερευνήτριες από το ΤΕΠΑΚ μίλησαν στους μαθητές μας για τα επαγγέλματά τους με στόχο την ισότητα των φύλων στην εργασία.</w:t>
      </w:r>
    </w:p>
    <w:p w14:paraId="1598E17E" w14:textId="77777777" w:rsidR="00E13F9B" w:rsidRDefault="00E13F9B" w:rsidP="00E13F9B">
      <w:pPr>
        <w:pStyle w:val="ListParagraph"/>
        <w:numPr>
          <w:ilvl w:val="0"/>
          <w:numId w:val="28"/>
        </w:numPr>
        <w:spacing w:after="160" w:line="259" w:lineRule="auto"/>
        <w:jc w:val="both"/>
        <w:rPr>
          <w:sz w:val="24"/>
          <w:szCs w:val="24"/>
        </w:rPr>
      </w:pPr>
      <w:r>
        <w:rPr>
          <w:sz w:val="24"/>
          <w:szCs w:val="24"/>
        </w:rPr>
        <w:t>Διαγωνισμός Γεωγραφίας: «Η Κατεχόμενη γη μας», όπου οι μαθητές μας συνεργάστηκαν με πρόσφυγες παππούδες και γιαγιάδες, με στόχο να εκπονήσουν εργασίες για τα κατεχόμενα μέρη μας».</w:t>
      </w:r>
    </w:p>
    <w:p w14:paraId="250F62E3" w14:textId="77777777" w:rsidR="00E13F9B" w:rsidRDefault="00E13F9B" w:rsidP="00E13F9B">
      <w:pPr>
        <w:pStyle w:val="ListParagraph"/>
        <w:numPr>
          <w:ilvl w:val="0"/>
          <w:numId w:val="28"/>
        </w:numPr>
        <w:spacing w:after="160" w:line="259" w:lineRule="auto"/>
        <w:jc w:val="both"/>
        <w:rPr>
          <w:sz w:val="24"/>
          <w:szCs w:val="24"/>
        </w:rPr>
      </w:pPr>
      <w:r>
        <w:rPr>
          <w:sz w:val="24"/>
          <w:szCs w:val="24"/>
        </w:rPr>
        <w:t>«Ο Νεολιθικός οικισμός της Χοιροκοιτίας»: οι μαθητές μας συμμετείχαν σε εργαστήρι με πηλό με την καθοδήγηση της κυρίας Μαρίας Μιχαήλ κεραμίστριας.</w:t>
      </w:r>
    </w:p>
    <w:p w14:paraId="5A515636" w14:textId="77777777" w:rsidR="00E13F9B" w:rsidRDefault="00E13F9B" w:rsidP="00E13F9B">
      <w:pPr>
        <w:pStyle w:val="ListParagraph"/>
        <w:numPr>
          <w:ilvl w:val="0"/>
          <w:numId w:val="28"/>
        </w:numPr>
        <w:spacing w:after="160" w:line="259" w:lineRule="auto"/>
        <w:jc w:val="both"/>
        <w:rPr>
          <w:sz w:val="24"/>
          <w:szCs w:val="24"/>
        </w:rPr>
      </w:pPr>
      <w:r>
        <w:rPr>
          <w:sz w:val="24"/>
          <w:szCs w:val="24"/>
        </w:rPr>
        <w:t>«Διακόσμηση της παραδοσιακής ξερής κολοκύθας»: οι μαθητές μας συμμετείχαν σε εργαστήρι με την καθοδήγηση της κυρίας Πιτσιλλίδου.</w:t>
      </w:r>
    </w:p>
    <w:p w14:paraId="7D6534D9" w14:textId="77777777" w:rsidR="00E13F9B" w:rsidRDefault="00E13F9B" w:rsidP="00E13F9B">
      <w:pPr>
        <w:pStyle w:val="ListParagraph"/>
        <w:numPr>
          <w:ilvl w:val="0"/>
          <w:numId w:val="28"/>
        </w:numPr>
        <w:spacing w:after="160" w:line="259" w:lineRule="auto"/>
        <w:jc w:val="both"/>
        <w:rPr>
          <w:sz w:val="24"/>
          <w:szCs w:val="24"/>
        </w:rPr>
      </w:pPr>
      <w:r>
        <w:rPr>
          <w:sz w:val="24"/>
          <w:szCs w:val="24"/>
        </w:rPr>
        <w:t>Πειράματα Φυσικής με στατικό ηλεκτρισμό</w:t>
      </w:r>
    </w:p>
    <w:p w14:paraId="2EA963DE" w14:textId="77777777" w:rsidR="00E13F9B" w:rsidRDefault="00E13F9B" w:rsidP="00E13F9B">
      <w:pPr>
        <w:pStyle w:val="ListParagraph"/>
        <w:numPr>
          <w:ilvl w:val="0"/>
          <w:numId w:val="28"/>
        </w:numPr>
        <w:spacing w:after="160" w:line="259" w:lineRule="auto"/>
        <w:jc w:val="both"/>
        <w:rPr>
          <w:sz w:val="24"/>
          <w:szCs w:val="24"/>
        </w:rPr>
      </w:pPr>
      <w:r>
        <w:rPr>
          <w:sz w:val="24"/>
          <w:szCs w:val="24"/>
        </w:rPr>
        <w:t>Κωνσταντίνα Νικολάου, πρωταθλήτρια της Σκοποβολής αλλά και της Ζωής: οι μαθητές μας παρακολούθησαν την πρωταθλήτρια Σκοποβολής, η οποία μίλησε για το άθλημα της, την επιμονή και τις θυσίες που απαιτούνται προκειμένου ένας αθλητής να επιτύχει υψηλές επιδόσεις καθώς και για τις αξίες του «ευ αγωνίζεσθαι», του σεβασμού, της συνεργασίας και της ομαδικότητας.</w:t>
      </w:r>
    </w:p>
    <w:p w14:paraId="3368F904" w14:textId="77777777" w:rsidR="00E13F9B" w:rsidRPr="00380A6E" w:rsidRDefault="00E13F9B" w:rsidP="00E13F9B">
      <w:pPr>
        <w:pStyle w:val="ListParagraph"/>
        <w:numPr>
          <w:ilvl w:val="0"/>
          <w:numId w:val="28"/>
        </w:numPr>
        <w:spacing w:after="160" w:line="259" w:lineRule="auto"/>
        <w:jc w:val="both"/>
        <w:rPr>
          <w:sz w:val="24"/>
          <w:szCs w:val="24"/>
        </w:rPr>
      </w:pPr>
      <w:r>
        <w:rPr>
          <w:sz w:val="24"/>
          <w:szCs w:val="24"/>
        </w:rPr>
        <w:t xml:space="preserve">Διαγωνισμός Γεωγραφίας: «Εξερευνώντας την Ευρωπαϊκή Ήπειρο». Οι μαθητές μας συμμετείχαν σε διαγωνισμό με δημιουργικές εργασίες τους. </w:t>
      </w:r>
    </w:p>
    <w:p w14:paraId="5D25DF39" w14:textId="77777777" w:rsidR="00E13F9B" w:rsidRPr="00EA4080" w:rsidRDefault="00E13F9B" w:rsidP="00E13F9B">
      <w:pPr>
        <w:jc w:val="both"/>
      </w:pPr>
    </w:p>
    <w:p w14:paraId="5D99FADA" w14:textId="77777777" w:rsidR="00190714" w:rsidRDefault="00190714" w:rsidP="00190714"/>
    <w:p w14:paraId="578D41C2" w14:textId="5A771168" w:rsidR="00A018E6" w:rsidRPr="00190714" w:rsidRDefault="00A018E6" w:rsidP="00190714">
      <w:pPr>
        <w:spacing w:before="100" w:beforeAutospacing="1" w:after="100" w:afterAutospacing="1" w:line="240" w:lineRule="auto"/>
        <w:rPr>
          <w:rFonts w:ascii="Times New Roman" w:eastAsia="Times New Roman" w:hAnsi="Times New Roman" w:cs="Times New Roman"/>
          <w:color w:val="000000"/>
          <w:sz w:val="27"/>
          <w:szCs w:val="27"/>
        </w:rPr>
      </w:pPr>
    </w:p>
    <w:p w14:paraId="63DF8D13" w14:textId="1F28753F" w:rsidR="00A018E6" w:rsidRPr="00E07AEB" w:rsidRDefault="00A018E6" w:rsidP="00E07AEB">
      <w:pPr>
        <w:pStyle w:val="ListParagraph"/>
        <w:spacing w:before="100" w:beforeAutospacing="1" w:after="100" w:afterAutospacing="1" w:line="240" w:lineRule="auto"/>
        <w:ind w:left="360"/>
        <w:rPr>
          <w:rFonts w:ascii="Times New Roman" w:eastAsia="Times New Roman" w:hAnsi="Times New Roman" w:cs="Times New Roman"/>
          <w:b/>
          <w:color w:val="000000"/>
          <w:sz w:val="27"/>
          <w:szCs w:val="27"/>
        </w:rPr>
      </w:pPr>
      <w:r w:rsidRPr="00E07AEB">
        <w:rPr>
          <w:rFonts w:ascii="Times New Roman" w:eastAsia="Times New Roman" w:hAnsi="Times New Roman" w:cs="Times New Roman"/>
          <w:b/>
          <w:color w:val="000000"/>
          <w:sz w:val="27"/>
          <w:szCs w:val="27"/>
        </w:rPr>
        <w:t>Για τη ΜΝΗΜΗ ΚΑΤΕΧΟΜΕΝΩΝ</w:t>
      </w:r>
    </w:p>
    <w:p w14:paraId="63119CE3" w14:textId="77777777" w:rsidR="00A018E6" w:rsidRPr="00E07AEB" w:rsidRDefault="00A018E6" w:rsidP="00A018E6">
      <w:pPr>
        <w:pStyle w:val="ListParagraph"/>
        <w:rPr>
          <w:rFonts w:ascii="Times New Roman" w:eastAsia="Times New Roman" w:hAnsi="Times New Roman" w:cs="Times New Roman"/>
          <w:color w:val="000000"/>
          <w:sz w:val="27"/>
          <w:szCs w:val="27"/>
        </w:rPr>
      </w:pPr>
    </w:p>
    <w:p w14:paraId="6E26AF40" w14:textId="77777777" w:rsidR="00A018E6" w:rsidRPr="00E07AEB" w:rsidRDefault="00A018E6" w:rsidP="00A018E6">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1233EFA4"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Οι φιλόλογοι αποφασίσαμε να ετοιμάσουμε σε κάθε τάξη μια πινακίδα όπου τα παιδιά θα είχαν την ευκαιρία να παρουσιάσουν ένα κατεχόμενο χωριό.</w:t>
      </w:r>
    </w:p>
    <w:p w14:paraId="6D7D22F8" w14:textId="11CBFB0E" w:rsid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Επιπλέον θα φροντίζαμε να διδαχθούν κείμενα στη Λογοτεχνία που να έχουν σχέση με τη μνήμη κατεχομένων.</w:t>
      </w:r>
    </w:p>
    <w:p w14:paraId="596B060D" w14:textId="77777777" w:rsidR="00A018E6" w:rsidRPr="00A018E6" w:rsidRDefault="00A018E6" w:rsidP="00A018E6">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74B36D5D" w14:textId="12DD74BE" w:rsidR="00A018E6" w:rsidRPr="00E07AEB" w:rsidRDefault="00E07AEB" w:rsidP="00E07AEB">
      <w:pPr>
        <w:pStyle w:val="ListParagraph"/>
        <w:spacing w:before="100" w:beforeAutospacing="1" w:after="100" w:afterAutospacing="1" w:line="240" w:lineRule="auto"/>
        <w:ind w:left="360"/>
        <w:rPr>
          <w:rFonts w:ascii="Times New Roman" w:eastAsia="Times New Roman" w:hAnsi="Times New Roman" w:cs="Times New Roman"/>
          <w:b/>
          <w:color w:val="000000"/>
          <w:sz w:val="27"/>
          <w:szCs w:val="27"/>
        </w:rPr>
      </w:pPr>
      <w:r w:rsidRPr="00E07AEB">
        <w:rPr>
          <w:rFonts w:ascii="Times New Roman" w:eastAsia="Times New Roman" w:hAnsi="Times New Roman" w:cs="Times New Roman"/>
          <w:b/>
          <w:color w:val="000000"/>
          <w:sz w:val="27"/>
          <w:szCs w:val="27"/>
        </w:rPr>
        <w:t xml:space="preserve">4.3 </w:t>
      </w:r>
      <w:r w:rsidR="00A018E6" w:rsidRPr="00E07AEB">
        <w:rPr>
          <w:rFonts w:ascii="Times New Roman" w:eastAsia="Times New Roman" w:hAnsi="Times New Roman" w:cs="Times New Roman"/>
          <w:b/>
          <w:color w:val="000000"/>
          <w:sz w:val="27"/>
          <w:szCs w:val="27"/>
        </w:rPr>
        <w:t>ΕΠΙΤΡΟΠΗ ΘΕΑΤΡΟΥ</w:t>
      </w:r>
    </w:p>
    <w:p w14:paraId="6BD64735" w14:textId="77777777" w:rsidR="00A018E6" w:rsidRPr="00E07AEB" w:rsidRDefault="00A018E6" w:rsidP="00A018E6">
      <w:pPr>
        <w:pStyle w:val="ListParagraph"/>
        <w:rPr>
          <w:rFonts w:ascii="Times New Roman" w:eastAsia="Times New Roman" w:hAnsi="Times New Roman" w:cs="Times New Roman"/>
          <w:color w:val="000000"/>
          <w:sz w:val="27"/>
          <w:szCs w:val="27"/>
        </w:rPr>
      </w:pPr>
    </w:p>
    <w:p w14:paraId="64952318" w14:textId="77777777" w:rsidR="00A018E6" w:rsidRPr="00E07AEB" w:rsidRDefault="00A018E6" w:rsidP="00A018E6">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227790EF"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Δεν μπορέσαμε να καταλήξουμε σε ένα θεατρικό έργο από αυτά που έφερε η καθηγήτρια με πίστωση για θέατρο, γιατί η Διεύθυνση τα έκρινε ακατάλληλα για τα παιδιά.</w:t>
      </w:r>
    </w:p>
    <w:p w14:paraId="5FFFD5F2"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xml:space="preserve">Την πίστωση την πήρε άλλη καθηγήτρια η οποία ασχολήθηκε με το Ανοιχτό Σχολείο. Στα πλαίσια του Ανοιχτού Σχολείου είχαμε παραστάσεις από παιδιά. Μια τέτοια ήταν η παράσταση που ετοίμασε η κ. Οικονόμου με τους μαθητές της για το </w:t>
      </w:r>
      <w:r w:rsidRPr="00A018E6">
        <w:rPr>
          <w:rFonts w:ascii="Times New Roman" w:eastAsia="Times New Roman" w:hAnsi="Times New Roman" w:cs="Times New Roman"/>
          <w:color w:val="000000"/>
          <w:sz w:val="27"/>
          <w:szCs w:val="27"/>
          <w:lang w:val="en-US"/>
        </w:rPr>
        <w:t>DNA</w:t>
      </w:r>
      <w:r w:rsidRPr="00A018E6">
        <w:rPr>
          <w:rFonts w:ascii="Times New Roman" w:eastAsia="Times New Roman" w:hAnsi="Times New Roman" w:cs="Times New Roman"/>
          <w:color w:val="000000"/>
          <w:sz w:val="27"/>
          <w:szCs w:val="27"/>
        </w:rPr>
        <w:t>.</w:t>
      </w:r>
    </w:p>
    <w:p w14:paraId="74BF9CCC" w14:textId="2FC48AE1" w:rsid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Επιπλέον φέραμε στο σχολείο το Θέατρο Βαλίτσα που παρουσίασε στους μαθητές της Α΄ τάξης το έργο «Βίκτωρ και Μαρία». Προγραμματίσαμε επίσης να έρθει στο σχολείο και άλλο θεατρικό σχήμα για να παρουσιάσει το έργο «</w:t>
      </w:r>
      <w:r w:rsidRPr="00A018E6">
        <w:rPr>
          <w:rFonts w:ascii="Times New Roman" w:eastAsia="Times New Roman" w:hAnsi="Times New Roman" w:cs="Times New Roman"/>
          <w:color w:val="000000"/>
          <w:sz w:val="27"/>
          <w:szCs w:val="27"/>
          <w:lang w:val="en-US"/>
        </w:rPr>
        <w:t>Greeklish</w:t>
      </w:r>
      <w:r w:rsidRPr="00A018E6">
        <w:rPr>
          <w:rFonts w:ascii="Times New Roman" w:eastAsia="Times New Roman" w:hAnsi="Times New Roman" w:cs="Times New Roman"/>
          <w:color w:val="000000"/>
          <w:sz w:val="27"/>
          <w:szCs w:val="27"/>
        </w:rPr>
        <w:t xml:space="preserve"> η μάστιγα της εποχής». Δυστυχώς η παράσταση δεν μπόρεσε να πραγματοποιηθεί λόγω σοβαρού προβλήματος που προέκυψε στο θεατρικό σχήμα.</w:t>
      </w:r>
    </w:p>
    <w:p w14:paraId="22109F20" w14:textId="77777777" w:rsidR="00A018E6" w:rsidRPr="00A018E6" w:rsidRDefault="00A018E6" w:rsidP="00A018E6">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75EF2FEC" w14:textId="77777777" w:rsidR="00A018E6" w:rsidRPr="00E07AEB"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E07AEB">
        <w:rPr>
          <w:rFonts w:ascii="Times New Roman" w:eastAsia="Times New Roman" w:hAnsi="Times New Roman" w:cs="Times New Roman"/>
          <w:color w:val="000000"/>
          <w:sz w:val="27"/>
          <w:szCs w:val="27"/>
        </w:rPr>
        <w:t>ΔΡΑΣΕΙΣ ΣΥΝΤΟΝΙΣΤΡΙΑΣ</w:t>
      </w:r>
    </w:p>
    <w:p w14:paraId="740E6DA3" w14:textId="21F8AF55" w:rsidR="00A018E6" w:rsidRPr="00555F9C" w:rsidRDefault="00A018E6" w:rsidP="00E07AEB">
      <w:pPr>
        <w:spacing w:before="100" w:beforeAutospacing="1" w:after="100" w:afterAutospacing="1" w:line="240" w:lineRule="auto"/>
        <w:rPr>
          <w:rFonts w:ascii="Times New Roman" w:eastAsia="Times New Roman" w:hAnsi="Times New Roman" w:cs="Times New Roman"/>
          <w:color w:val="000000"/>
          <w:sz w:val="27"/>
          <w:szCs w:val="27"/>
        </w:rPr>
      </w:pPr>
      <w:r w:rsidRPr="00E07AEB">
        <w:rPr>
          <w:rFonts w:ascii="Times New Roman" w:eastAsia="Times New Roman" w:hAnsi="Times New Roman" w:cs="Times New Roman"/>
          <w:color w:val="000000"/>
          <w:sz w:val="27"/>
          <w:szCs w:val="27"/>
        </w:rPr>
        <w:t>Ως συντονίστρια φιλολόγων φρόντισα</w:t>
      </w:r>
      <w:r w:rsidR="00555F9C">
        <w:rPr>
          <w:rFonts w:ascii="Times New Roman" w:eastAsia="Times New Roman" w:hAnsi="Times New Roman" w:cs="Times New Roman"/>
          <w:color w:val="000000"/>
          <w:sz w:val="27"/>
          <w:szCs w:val="27"/>
        </w:rPr>
        <w:t xml:space="preserve"> (ΕΛΛΗ ΜΕΛΕΤΙΟΥ)</w:t>
      </w:r>
    </w:p>
    <w:p w14:paraId="6890FE9F"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την κατανομή των φιλολογικών μαθημάτων με την έναρξη της σχολικής χρονιάς</w:t>
      </w:r>
    </w:p>
    <w:p w14:paraId="1D851612"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την ετοιμασία των προγραμματισμών των φιλολογικών μαθημάτων</w:t>
      </w:r>
    </w:p>
    <w:p w14:paraId="15AC7121"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την υλοποίηση των στόχων της σχολικής χρονιάς από την ομάδα φιλολόγων</w:t>
      </w:r>
    </w:p>
    <w:p w14:paraId="137CC87F"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την καταγραφή της διδαχθείσας ύλης, όποτε μας ζητείτο από τους επιθεωρητές μας</w:t>
      </w:r>
    </w:p>
    <w:p w14:paraId="35246AE2"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Ενημέρωση των φιλολόγων σχετικά με εγκυκλίους του Υπουργείου μας σε σχέση με τα φιλολογικά μαθήματα.</w:t>
      </w:r>
    </w:p>
    <w:p w14:paraId="51252329"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τα διαδικτυακά σεμινάρια με τους επιθεωρητές μας.</w:t>
      </w:r>
    </w:p>
    <w:p w14:paraId="18C2CB8A"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 συμμετοχή μας σε διαγωνισμούς</w:t>
      </w:r>
    </w:p>
    <w:p w14:paraId="04073957" w14:textId="77777777" w:rsidR="00A018E6" w:rsidRPr="00E07AEB" w:rsidRDefault="00A018E6" w:rsidP="00E07AEB">
      <w:pPr>
        <w:spacing w:before="100" w:beforeAutospacing="1" w:after="100" w:afterAutospacing="1" w:line="240" w:lineRule="auto"/>
        <w:rPr>
          <w:rFonts w:ascii="Times New Roman" w:eastAsia="Times New Roman" w:hAnsi="Times New Roman" w:cs="Times New Roman"/>
          <w:color w:val="000000"/>
          <w:sz w:val="27"/>
          <w:szCs w:val="27"/>
        </w:rPr>
      </w:pPr>
      <w:r w:rsidRPr="00E07AEB">
        <w:rPr>
          <w:rFonts w:ascii="Times New Roman" w:eastAsia="Times New Roman" w:hAnsi="Times New Roman" w:cs="Times New Roman"/>
          <w:color w:val="000000"/>
          <w:sz w:val="27"/>
          <w:szCs w:val="27"/>
        </w:rPr>
        <w:t>· Για τη συμμετοχή μαθητών μας της Γ΄ τάξης σε σεμινάριο που έγινε με την ευκαιρία της μέρας του ολοκαυτώματος στο Λύκειο Πολεμιδιών</w:t>
      </w:r>
    </w:p>
    <w:p w14:paraId="242F67AB"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lastRenderedPageBreak/>
        <w:t>· Για τη διοργάνωση διαγωνισμού ορθογραφίας στα πλαίσια του Ανοιχτού Σχολείου με την ευκαιρία της Παγκόσμιας Μέρας Ελληνικής Γλώσσας. Σε αυτόν τον διαγωνισμό είχαν την ευκαιρία τα παιδιά του σχολείου μας να διαγωνιστούν μαζί με τον παππού ή τη γιαγιά τους στην ορθογραφία.</w:t>
      </w:r>
    </w:p>
    <w:p w14:paraId="49A8D347" w14:textId="77777777" w:rsidR="00A018E6" w:rsidRP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την ετοιμασία της διδαχθείσας ύλης στο τέλος της χρονιάς και της εξεταστέας ύλης των ανεξεταστέων</w:t>
      </w:r>
    </w:p>
    <w:p w14:paraId="6CBE218F" w14:textId="77777777" w:rsidR="00A018E6" w:rsidRPr="00E07AEB" w:rsidRDefault="00A018E6" w:rsidP="00E07AEB">
      <w:pPr>
        <w:spacing w:before="100" w:beforeAutospacing="1" w:after="100" w:afterAutospacing="1" w:line="240" w:lineRule="auto"/>
        <w:rPr>
          <w:rFonts w:ascii="Times New Roman" w:eastAsia="Times New Roman" w:hAnsi="Times New Roman" w:cs="Times New Roman"/>
          <w:color w:val="000000"/>
          <w:sz w:val="27"/>
          <w:szCs w:val="27"/>
        </w:rPr>
      </w:pPr>
      <w:r w:rsidRPr="00E07AEB">
        <w:rPr>
          <w:rFonts w:ascii="Times New Roman" w:eastAsia="Times New Roman" w:hAnsi="Times New Roman" w:cs="Times New Roman"/>
          <w:color w:val="000000"/>
          <w:sz w:val="27"/>
          <w:szCs w:val="27"/>
        </w:rPr>
        <w:t>· Για τον καταρτισμό εξεταστικών επιτροπών για την ετοιμασία των εξεταστικών δοκιμίων των ανεξετάσεων.</w:t>
      </w:r>
    </w:p>
    <w:p w14:paraId="551A51D3" w14:textId="77777777" w:rsidR="00A018E6" w:rsidRPr="00E07AEB" w:rsidRDefault="00A018E6" w:rsidP="00E07AEB">
      <w:pPr>
        <w:spacing w:before="100" w:beforeAutospacing="1" w:after="100" w:afterAutospacing="1" w:line="240" w:lineRule="auto"/>
        <w:rPr>
          <w:rFonts w:ascii="Times New Roman" w:eastAsia="Times New Roman" w:hAnsi="Times New Roman" w:cs="Times New Roman"/>
          <w:color w:val="000000"/>
          <w:sz w:val="27"/>
          <w:szCs w:val="27"/>
        </w:rPr>
      </w:pPr>
      <w:r w:rsidRPr="00E07AEB">
        <w:rPr>
          <w:rFonts w:ascii="Times New Roman" w:eastAsia="Times New Roman" w:hAnsi="Times New Roman" w:cs="Times New Roman"/>
          <w:color w:val="000000"/>
          <w:sz w:val="27"/>
          <w:szCs w:val="27"/>
        </w:rPr>
        <w:t>· Για την κατανομή των μαθημάτων υποστηρικτικής διδασκαλίας.</w:t>
      </w:r>
    </w:p>
    <w:p w14:paraId="6DC1F4A0" w14:textId="07EAA147" w:rsidR="00A018E6" w:rsidRDefault="00A018E6"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r w:rsidRPr="00A018E6">
        <w:rPr>
          <w:rFonts w:ascii="Times New Roman" w:eastAsia="Times New Roman" w:hAnsi="Times New Roman" w:cs="Times New Roman"/>
          <w:color w:val="000000"/>
          <w:sz w:val="27"/>
          <w:szCs w:val="27"/>
        </w:rPr>
        <w:t>· Για την εβδομαδιαία συνεδρία της ομάδας φιλολόγων στα πλαίσια του συντονισμού μα</w:t>
      </w:r>
    </w:p>
    <w:p w14:paraId="4F39CFFF" w14:textId="2D20374D" w:rsidR="00E07AEB" w:rsidRDefault="00E07AEB"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47F6493B" w14:textId="3FD77BB1" w:rsidR="00E07AEB" w:rsidRDefault="00E07AEB"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48B10D6B" w14:textId="77777777" w:rsidR="00E07AEB" w:rsidRPr="00A018E6" w:rsidRDefault="00E07AEB" w:rsidP="00E07AEB">
      <w:pPr>
        <w:pStyle w:val="ListParagraph"/>
        <w:spacing w:before="100" w:beforeAutospacing="1" w:after="100" w:afterAutospacing="1" w:line="240" w:lineRule="auto"/>
        <w:ind w:left="360"/>
        <w:rPr>
          <w:rFonts w:ascii="Times New Roman" w:eastAsia="Times New Roman" w:hAnsi="Times New Roman" w:cs="Times New Roman"/>
          <w:color w:val="000000"/>
          <w:sz w:val="27"/>
          <w:szCs w:val="27"/>
        </w:rPr>
      </w:pPr>
    </w:p>
    <w:p w14:paraId="16E757D8" w14:textId="79E39796" w:rsidR="00770345" w:rsidRPr="00300208" w:rsidRDefault="7DD9DE4D" w:rsidP="00B83B5E">
      <w:pPr>
        <w:pStyle w:val="ListParagraph"/>
        <w:numPr>
          <w:ilvl w:val="1"/>
          <w:numId w:val="24"/>
        </w:numPr>
        <w:spacing w:line="360" w:lineRule="auto"/>
        <w:jc w:val="both"/>
        <w:rPr>
          <w:rFonts w:ascii="Times New Roman" w:hAnsi="Times New Roman" w:cs="Times New Roman"/>
          <w:b/>
          <w:sz w:val="24"/>
          <w:szCs w:val="24"/>
          <w:u w:val="single"/>
        </w:rPr>
      </w:pPr>
      <w:r w:rsidRPr="00300208">
        <w:rPr>
          <w:rFonts w:ascii="Times New Roman" w:hAnsi="Times New Roman" w:cs="Times New Roman"/>
          <w:b/>
          <w:bCs/>
          <w:sz w:val="24"/>
          <w:szCs w:val="24"/>
          <w:u w:val="single"/>
        </w:rPr>
        <w:t>Επιτροπή Περιβάλλοντος και Εξωραϊσμού</w:t>
      </w:r>
    </w:p>
    <w:p w14:paraId="4854274D" w14:textId="719A2A0B" w:rsidR="001919B2" w:rsidRPr="00AE3FE7" w:rsidRDefault="00770345" w:rsidP="00AE3FE7">
      <w:pPr>
        <w:pStyle w:val="ListParagraph"/>
        <w:spacing w:after="0" w:line="360" w:lineRule="auto"/>
        <w:ind w:left="360"/>
        <w:jc w:val="both"/>
        <w:rPr>
          <w:rFonts w:ascii="Times New Roman" w:hAnsi="Times New Roman" w:cs="Times New Roman"/>
          <w:sz w:val="24"/>
          <w:szCs w:val="24"/>
        </w:rPr>
      </w:pPr>
      <w:r w:rsidRPr="00AE3FE7">
        <w:rPr>
          <w:rFonts w:ascii="Times New Roman" w:hAnsi="Times New Roman" w:cs="Times New Roman"/>
          <w:sz w:val="24"/>
          <w:szCs w:val="24"/>
        </w:rPr>
        <w:t>Η επιτροπή συνεδρίασε τρεις φορές κα</w:t>
      </w:r>
      <w:r w:rsidR="00E07AEB">
        <w:rPr>
          <w:rFonts w:ascii="Times New Roman" w:hAnsi="Times New Roman" w:cs="Times New Roman"/>
          <w:sz w:val="24"/>
          <w:szCs w:val="24"/>
        </w:rPr>
        <w:t>θ’ όλη τη διάρκεια της χρονιάς</w:t>
      </w:r>
      <w:r w:rsidRPr="00AE3FE7">
        <w:rPr>
          <w:rFonts w:ascii="Times New Roman" w:hAnsi="Times New Roman" w:cs="Times New Roman"/>
          <w:sz w:val="24"/>
          <w:szCs w:val="24"/>
        </w:rPr>
        <w:t xml:space="preserve">. Κατά την πρώτη μας συνεδρίαση το Σεπτέμβρη, καθορίσαμε τους διάφορους τομείς δράσης και αυτοί κατανεμήθηκαν στα μέλη της ομάδας. </w:t>
      </w:r>
    </w:p>
    <w:p w14:paraId="4F532B24" w14:textId="77777777" w:rsidR="00C42689" w:rsidRPr="00AE3FE7" w:rsidRDefault="00C42689" w:rsidP="00AE3FE7">
      <w:pPr>
        <w:pStyle w:val="ListParagraph"/>
        <w:spacing w:after="0" w:line="360" w:lineRule="auto"/>
        <w:ind w:left="360"/>
        <w:jc w:val="both"/>
        <w:rPr>
          <w:rFonts w:ascii="Times New Roman" w:hAnsi="Times New Roman" w:cs="Times New Roman"/>
          <w:b/>
          <w:sz w:val="24"/>
          <w:szCs w:val="24"/>
        </w:rPr>
      </w:pPr>
    </w:p>
    <w:p w14:paraId="5F748CB6" w14:textId="54A0AEE4" w:rsidR="009E4B31" w:rsidRPr="00CC555D" w:rsidRDefault="009E4B31" w:rsidP="00CC555D">
      <w:pPr>
        <w:spacing w:after="0" w:line="360" w:lineRule="auto"/>
        <w:ind w:firstLine="300"/>
        <w:rPr>
          <w:rFonts w:ascii="Times New Roman" w:hAnsi="Times New Roman" w:cs="Times New Roman"/>
          <w:b/>
          <w:sz w:val="24"/>
          <w:szCs w:val="24"/>
          <w:u w:val="single"/>
        </w:rPr>
      </w:pPr>
      <w:r w:rsidRPr="00CC555D">
        <w:rPr>
          <w:rFonts w:ascii="Times New Roman" w:hAnsi="Times New Roman" w:cs="Times New Roman"/>
          <w:b/>
          <w:sz w:val="24"/>
          <w:szCs w:val="24"/>
          <w:u w:val="single"/>
        </w:rPr>
        <w:t>ΠΡΟΓΡΑΜΜΑ ΟΙΚΟΛΟΓΙΚΑ ΣΧΟΛΕΙΑ</w:t>
      </w:r>
    </w:p>
    <w:p w14:paraId="2E6144D3" w14:textId="51DB32A2" w:rsidR="00674AFD" w:rsidRPr="00AE3FE7" w:rsidRDefault="00674AFD" w:rsidP="00AE3FE7">
      <w:pPr>
        <w:spacing w:after="0" w:line="360" w:lineRule="auto"/>
        <w:ind w:left="300"/>
        <w:jc w:val="both"/>
        <w:rPr>
          <w:rFonts w:ascii="Times New Roman" w:hAnsi="Times New Roman" w:cs="Times New Roman"/>
          <w:sz w:val="24"/>
          <w:szCs w:val="24"/>
        </w:rPr>
      </w:pPr>
      <w:r w:rsidRPr="00AE3FE7">
        <w:rPr>
          <w:rFonts w:ascii="Times New Roman" w:hAnsi="Times New Roman" w:cs="Times New Roman"/>
          <w:sz w:val="24"/>
          <w:szCs w:val="24"/>
        </w:rPr>
        <w:t xml:space="preserve">Τα «Οικολογικά Σχολεία» είναι ένα διεθνές πρόγραμμα του ιδρύματος για την περιβαλλοντική εκπαίδευση  που ενθαρρύνει τους μαθητές/τριες να συμμετέχουν ενεργά σε δράσεις για την προστασία του περιβάλλοντος.  </w:t>
      </w:r>
    </w:p>
    <w:p w14:paraId="08FD3735" w14:textId="77777777" w:rsidR="00674AFD" w:rsidRPr="00AE3FE7" w:rsidRDefault="00674AFD" w:rsidP="00AE3FE7">
      <w:pPr>
        <w:spacing w:after="0" w:line="360" w:lineRule="auto"/>
        <w:ind w:left="300"/>
        <w:jc w:val="both"/>
        <w:rPr>
          <w:rFonts w:ascii="Times New Roman" w:hAnsi="Times New Roman" w:cs="Times New Roman"/>
          <w:sz w:val="24"/>
          <w:szCs w:val="24"/>
        </w:rPr>
      </w:pPr>
      <w:r w:rsidRPr="00AE3FE7">
        <w:rPr>
          <w:rFonts w:ascii="Times New Roman" w:hAnsi="Times New Roman" w:cs="Times New Roman"/>
          <w:sz w:val="24"/>
          <w:szCs w:val="24"/>
        </w:rPr>
        <w:t xml:space="preserve">Με την έναρξη της  φετινής σχολικής χρονιάς η Οικολογική Επιτροπή του Σχολείου μας  συνέταξε ένα σχέδιο δράσης το οποίο υλοποίησε   κατά τη διάρκεια της  χρονιάς.  </w:t>
      </w:r>
    </w:p>
    <w:p w14:paraId="0DE9BDE6" w14:textId="15D61D85" w:rsidR="00674AFD" w:rsidRPr="00AE3FE7" w:rsidRDefault="00674AFD" w:rsidP="00AE3FE7">
      <w:pPr>
        <w:spacing w:after="0" w:line="360" w:lineRule="auto"/>
        <w:ind w:left="284" w:firstLine="8"/>
        <w:jc w:val="both"/>
        <w:rPr>
          <w:rFonts w:ascii="Times New Roman" w:hAnsi="Times New Roman" w:cs="Times New Roman"/>
          <w:sz w:val="24"/>
          <w:szCs w:val="24"/>
        </w:rPr>
      </w:pPr>
      <w:r w:rsidRPr="00AE3FE7">
        <w:rPr>
          <w:rFonts w:ascii="Times New Roman" w:hAnsi="Times New Roman" w:cs="Times New Roman"/>
          <w:sz w:val="24"/>
          <w:szCs w:val="24"/>
        </w:rPr>
        <w:t>Στα πλαίσια του Προγράμματος «Οικολογικά Σχο</w:t>
      </w:r>
      <w:r w:rsidR="00647418">
        <w:rPr>
          <w:rFonts w:ascii="Times New Roman" w:hAnsi="Times New Roman" w:cs="Times New Roman"/>
          <w:sz w:val="24"/>
          <w:szCs w:val="24"/>
        </w:rPr>
        <w:t>λεία» για τη σχολική χρονιά 2023-2024</w:t>
      </w:r>
      <w:r w:rsidR="00E07AEB">
        <w:rPr>
          <w:rFonts w:ascii="Times New Roman" w:hAnsi="Times New Roman" w:cs="Times New Roman"/>
          <w:sz w:val="24"/>
          <w:szCs w:val="24"/>
        </w:rPr>
        <w:t xml:space="preserve"> </w:t>
      </w:r>
      <w:r w:rsidRPr="00AE3FE7">
        <w:rPr>
          <w:rFonts w:ascii="Times New Roman" w:hAnsi="Times New Roman" w:cs="Times New Roman"/>
          <w:sz w:val="24"/>
          <w:szCs w:val="24"/>
        </w:rPr>
        <w:t>πραγματοποιήθηκαν μεταξύ άλλων οι πιο κάτω δράσεις:</w:t>
      </w:r>
    </w:p>
    <w:p w14:paraId="7C6FFF43" w14:textId="1213E7A4" w:rsidR="00674AFD" w:rsidRPr="00AE3FE7" w:rsidRDefault="00674AFD" w:rsidP="00B83B5E">
      <w:pPr>
        <w:pStyle w:val="ListParagraph"/>
        <w:numPr>
          <w:ilvl w:val="0"/>
          <w:numId w:val="6"/>
        </w:numPr>
        <w:tabs>
          <w:tab w:val="left" w:pos="426"/>
        </w:tabs>
        <w:spacing w:after="0" w:line="360" w:lineRule="auto"/>
        <w:ind w:left="284" w:hanging="142"/>
        <w:jc w:val="both"/>
        <w:rPr>
          <w:rFonts w:ascii="Times New Roman" w:hAnsi="Times New Roman" w:cs="Times New Roman"/>
          <w:sz w:val="24"/>
          <w:szCs w:val="24"/>
        </w:rPr>
      </w:pPr>
      <w:r w:rsidRPr="00AE3FE7">
        <w:rPr>
          <w:rFonts w:ascii="Times New Roman" w:hAnsi="Times New Roman" w:cs="Times New Roman"/>
          <w:sz w:val="24"/>
          <w:szCs w:val="24"/>
        </w:rPr>
        <w:t xml:space="preserve">Ανακύκλωση τηγανελαίων, χαρτιού, πλαστικών μπουκαλιών, </w:t>
      </w:r>
      <w:r w:rsidR="002C14DB">
        <w:rPr>
          <w:rFonts w:ascii="Times New Roman" w:hAnsi="Times New Roman" w:cs="Times New Roman"/>
          <w:sz w:val="24"/>
          <w:szCs w:val="24"/>
        </w:rPr>
        <w:t xml:space="preserve">μπαταριών </w:t>
      </w:r>
      <w:r w:rsidRPr="00AE3FE7">
        <w:rPr>
          <w:rFonts w:ascii="Times New Roman" w:hAnsi="Times New Roman" w:cs="Times New Roman"/>
          <w:sz w:val="24"/>
          <w:szCs w:val="24"/>
        </w:rPr>
        <w:t>κ.ά.</w:t>
      </w:r>
    </w:p>
    <w:p w14:paraId="6FA0B748" w14:textId="77777777" w:rsidR="00674AFD" w:rsidRPr="00AE3FE7" w:rsidRDefault="00674AFD" w:rsidP="00B83B5E">
      <w:pPr>
        <w:pStyle w:val="ListParagraph"/>
        <w:numPr>
          <w:ilvl w:val="0"/>
          <w:numId w:val="6"/>
        </w:numPr>
        <w:spacing w:after="0" w:line="360" w:lineRule="auto"/>
        <w:ind w:hanging="218"/>
        <w:jc w:val="both"/>
        <w:rPr>
          <w:rFonts w:ascii="Times New Roman" w:hAnsi="Times New Roman" w:cs="Times New Roman"/>
          <w:sz w:val="24"/>
          <w:szCs w:val="24"/>
        </w:rPr>
      </w:pPr>
      <w:r w:rsidRPr="00AE3FE7">
        <w:rPr>
          <w:rFonts w:ascii="Times New Roman" w:hAnsi="Times New Roman" w:cs="Times New Roman"/>
          <w:sz w:val="24"/>
          <w:szCs w:val="24"/>
        </w:rPr>
        <w:t xml:space="preserve">Φροντίδα και εμπλουτισμός του κάθετου κήπου έξω από την αίθουσα Βιολογίας και του κήπου στην είσοδο του σχολείου </w:t>
      </w:r>
    </w:p>
    <w:p w14:paraId="03A42E6F" w14:textId="77777777" w:rsidR="00674AFD" w:rsidRPr="00AE3FE7" w:rsidRDefault="00674AFD" w:rsidP="00B83B5E">
      <w:pPr>
        <w:pStyle w:val="ListParagraph"/>
        <w:numPr>
          <w:ilvl w:val="0"/>
          <w:numId w:val="6"/>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Δημιουργία ενημερωτικού υλικού για τη χρήση της πλαστικής σακούλας και τις συνέπειες της και ανάρτηση του σε  πινακίδες της αυλής</w:t>
      </w:r>
    </w:p>
    <w:p w14:paraId="4C9613BE" w14:textId="2A766B35" w:rsidR="00674AFD" w:rsidRPr="00AE3FE7" w:rsidRDefault="002C14DB" w:rsidP="00B83B5E">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Δημιουργία μικρού βοτανόκηπου</w:t>
      </w:r>
    </w:p>
    <w:p w14:paraId="34803B70" w14:textId="77777777" w:rsidR="00674AFD" w:rsidRPr="00AE3FE7" w:rsidRDefault="00674AFD" w:rsidP="00B83B5E">
      <w:pPr>
        <w:pStyle w:val="ListParagraph"/>
        <w:numPr>
          <w:ilvl w:val="0"/>
          <w:numId w:val="6"/>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Δημιουργία Οικολογικού Κώδικα</w:t>
      </w:r>
    </w:p>
    <w:p w14:paraId="5C4C992C" w14:textId="024AD35D" w:rsidR="00674AFD" w:rsidRDefault="00674AFD" w:rsidP="00B83B5E">
      <w:pPr>
        <w:pStyle w:val="ListParagraph"/>
        <w:numPr>
          <w:ilvl w:val="0"/>
          <w:numId w:val="6"/>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Πρόγραμμα κομποστοποίησης </w:t>
      </w:r>
    </w:p>
    <w:p w14:paraId="5C86376C" w14:textId="55767508" w:rsidR="002C14DB" w:rsidRPr="00E07AEB" w:rsidRDefault="002C14DB" w:rsidP="00300208">
      <w:pPr>
        <w:pStyle w:val="ListParagraph"/>
        <w:spacing w:after="0" w:line="360" w:lineRule="auto"/>
        <w:ind w:left="360"/>
        <w:jc w:val="both"/>
        <w:rPr>
          <w:rFonts w:ascii="Times New Roman" w:hAnsi="Times New Roman" w:cs="Times New Roman"/>
          <w:sz w:val="24"/>
          <w:szCs w:val="24"/>
        </w:rPr>
      </w:pPr>
    </w:p>
    <w:p w14:paraId="7CBF721B" w14:textId="71F0EFC8" w:rsidR="002C14DB" w:rsidRDefault="00311115" w:rsidP="00B83B5E">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Δημιουργία</w:t>
      </w:r>
      <w:r w:rsidR="002C14DB">
        <w:rPr>
          <w:rFonts w:ascii="Times New Roman" w:hAnsi="Times New Roman" w:cs="Times New Roman"/>
          <w:sz w:val="24"/>
          <w:szCs w:val="24"/>
        </w:rPr>
        <w:t xml:space="preserve"> ενημερωτικ</w:t>
      </w:r>
      <w:r>
        <w:rPr>
          <w:rFonts w:ascii="Times New Roman" w:hAnsi="Times New Roman" w:cs="Times New Roman"/>
          <w:sz w:val="24"/>
          <w:szCs w:val="24"/>
        </w:rPr>
        <w:t xml:space="preserve">ής πινακίδας </w:t>
      </w:r>
    </w:p>
    <w:p w14:paraId="638D167E" w14:textId="7E8189D5" w:rsidR="00BA665D" w:rsidRDefault="00BA665D" w:rsidP="00BA665D">
      <w:pPr>
        <w:spacing w:after="0" w:line="360" w:lineRule="auto"/>
        <w:jc w:val="both"/>
        <w:rPr>
          <w:rFonts w:ascii="Times New Roman" w:hAnsi="Times New Roman" w:cs="Times New Roman"/>
          <w:sz w:val="24"/>
          <w:szCs w:val="24"/>
        </w:rPr>
      </w:pPr>
    </w:p>
    <w:p w14:paraId="5A8594CA" w14:textId="77777777" w:rsidR="00A018E6" w:rsidRPr="00A018E6" w:rsidRDefault="00A018E6" w:rsidP="00A018E6">
      <w:pPr>
        <w:jc w:val="both"/>
        <w:rPr>
          <w:sz w:val="24"/>
          <w:szCs w:val="24"/>
        </w:rPr>
      </w:pPr>
    </w:p>
    <w:p w14:paraId="0844D2C5" w14:textId="4CFEE1A0" w:rsidR="00A018E6" w:rsidRPr="00E07AEB" w:rsidRDefault="002C10EA" w:rsidP="00A018E6">
      <w:pPr>
        <w:pStyle w:val="NormalWeb"/>
        <w:rPr>
          <w:b/>
          <w:color w:val="000000"/>
          <w:sz w:val="27"/>
          <w:szCs w:val="27"/>
          <w:lang w:val="el-GR"/>
        </w:rPr>
      </w:pPr>
      <w:r w:rsidRPr="002C10EA">
        <w:rPr>
          <w:b/>
          <w:color w:val="000000"/>
          <w:sz w:val="27"/>
          <w:szCs w:val="27"/>
          <w:lang w:val="el-GR"/>
        </w:rPr>
        <w:t>4.</w:t>
      </w:r>
      <w:r w:rsidR="003F585F" w:rsidRPr="003F585F">
        <w:rPr>
          <w:b/>
          <w:color w:val="000000"/>
          <w:sz w:val="27"/>
          <w:szCs w:val="27"/>
          <w:lang w:val="el-GR"/>
        </w:rPr>
        <w:t xml:space="preserve">5 </w:t>
      </w:r>
      <w:r w:rsidR="00A018E6" w:rsidRPr="00E07AEB">
        <w:rPr>
          <w:b/>
          <w:color w:val="000000"/>
          <w:sz w:val="27"/>
          <w:szCs w:val="27"/>
          <w:lang w:val="el-GR"/>
        </w:rPr>
        <w:t>Επιτροπή: Ενιαίας γραπτής Αξιολόγησης Τετραμήνων Εξετάσεις</w:t>
      </w:r>
    </w:p>
    <w:p w14:paraId="53567EFF" w14:textId="0D149747" w:rsidR="00A018E6" w:rsidRPr="00A018E6" w:rsidRDefault="00A018E6" w:rsidP="00E43DFF">
      <w:pPr>
        <w:pStyle w:val="NormalWeb"/>
        <w:rPr>
          <w:color w:val="000000"/>
          <w:sz w:val="27"/>
          <w:szCs w:val="27"/>
          <w:lang w:val="el-GR"/>
        </w:rPr>
      </w:pPr>
      <w:r w:rsidRPr="00A018E6">
        <w:rPr>
          <w:color w:val="000000"/>
          <w:sz w:val="27"/>
          <w:szCs w:val="27"/>
          <w:lang w:val="el-GR"/>
        </w:rPr>
        <w:t>Υπ</w:t>
      </w:r>
      <w:r w:rsidR="00403DCB">
        <w:rPr>
          <w:color w:val="000000"/>
          <w:sz w:val="27"/>
          <w:szCs w:val="27"/>
          <w:lang w:val="el-GR"/>
        </w:rPr>
        <w:t>εύθυνη ΒΔΑ: Νίκη Γ</w:t>
      </w:r>
      <w:r w:rsidR="00E43DFF">
        <w:rPr>
          <w:color w:val="000000"/>
          <w:sz w:val="27"/>
          <w:szCs w:val="27"/>
          <w:lang w:val="el-GR"/>
        </w:rPr>
        <w:t>ιαννακού</w:t>
      </w:r>
      <w:r w:rsidR="00403DCB">
        <w:rPr>
          <w:color w:val="000000"/>
          <w:sz w:val="27"/>
          <w:szCs w:val="27"/>
          <w:lang w:val="el-GR"/>
        </w:rPr>
        <w:t xml:space="preserve"> </w:t>
      </w:r>
    </w:p>
    <w:p w14:paraId="3852D5A7" w14:textId="77777777" w:rsidR="00A018E6" w:rsidRPr="00A018E6" w:rsidRDefault="00A018E6" w:rsidP="00A018E6">
      <w:pPr>
        <w:pStyle w:val="NormalWeb"/>
        <w:rPr>
          <w:color w:val="000000"/>
          <w:sz w:val="27"/>
          <w:szCs w:val="27"/>
          <w:lang w:val="el-GR"/>
        </w:rPr>
      </w:pPr>
      <w:r w:rsidRPr="00A018E6">
        <w:rPr>
          <w:color w:val="000000"/>
          <w:sz w:val="27"/>
          <w:szCs w:val="27"/>
          <w:lang w:val="el-GR"/>
        </w:rPr>
        <w:t>Δράσεις:</w:t>
      </w:r>
    </w:p>
    <w:p w14:paraId="5CDB396A" w14:textId="77777777" w:rsidR="00A018E6" w:rsidRPr="00A018E6" w:rsidRDefault="00A018E6" w:rsidP="00A018E6">
      <w:pPr>
        <w:pStyle w:val="NormalWeb"/>
        <w:rPr>
          <w:color w:val="000000"/>
          <w:sz w:val="27"/>
          <w:szCs w:val="27"/>
          <w:lang w:val="el-GR"/>
        </w:rPr>
      </w:pPr>
      <w:r w:rsidRPr="00A018E6">
        <w:rPr>
          <w:color w:val="000000"/>
          <w:sz w:val="27"/>
          <w:szCs w:val="27"/>
          <w:lang w:val="el-GR"/>
        </w:rPr>
        <w:t>Για την ομαλή διεξαγωγή των εξετάσεων η Επιτροπή Εξετάσεων δραστηριοποιήθηκε ως εξής:</w:t>
      </w:r>
    </w:p>
    <w:p w14:paraId="613677DD" w14:textId="77777777" w:rsidR="00A018E6" w:rsidRPr="00A018E6" w:rsidRDefault="00A018E6" w:rsidP="00A018E6">
      <w:pPr>
        <w:pStyle w:val="NormalWeb"/>
        <w:rPr>
          <w:color w:val="000000"/>
          <w:sz w:val="27"/>
          <w:szCs w:val="27"/>
          <w:lang w:val="el-GR"/>
        </w:rPr>
      </w:pPr>
      <w:r w:rsidRPr="00A018E6">
        <w:rPr>
          <w:color w:val="000000"/>
          <w:sz w:val="27"/>
          <w:szCs w:val="27"/>
          <w:lang w:val="el-GR"/>
        </w:rPr>
        <w:t>Ø Αρχικά, ενημερώθηκε για τις διαθέσιμες αίθουσες και αίθουσες διευκολύνσεων, που παρέχει το Σχολείο μας.</w:t>
      </w:r>
    </w:p>
    <w:p w14:paraId="01A149C2" w14:textId="77777777" w:rsidR="00A018E6" w:rsidRPr="00A018E6" w:rsidRDefault="00A018E6" w:rsidP="00A018E6">
      <w:pPr>
        <w:pStyle w:val="NormalWeb"/>
        <w:rPr>
          <w:color w:val="000000"/>
          <w:sz w:val="27"/>
          <w:szCs w:val="27"/>
          <w:lang w:val="el-GR"/>
        </w:rPr>
      </w:pPr>
      <w:r w:rsidRPr="00A018E6">
        <w:rPr>
          <w:color w:val="000000"/>
          <w:sz w:val="27"/>
          <w:szCs w:val="27"/>
          <w:lang w:val="el-GR"/>
        </w:rPr>
        <w:t>Ø Ενημέρωσε τον Καθηγητικό Σύλλογο για τα καθήκοντα των Επιτηρητών.</w:t>
      </w:r>
    </w:p>
    <w:p w14:paraId="23973D3E" w14:textId="77777777" w:rsidR="00A018E6" w:rsidRPr="00A018E6" w:rsidRDefault="00A018E6" w:rsidP="00A018E6">
      <w:pPr>
        <w:pStyle w:val="NormalWeb"/>
        <w:rPr>
          <w:color w:val="000000"/>
          <w:sz w:val="27"/>
          <w:szCs w:val="27"/>
          <w:lang w:val="el-GR"/>
        </w:rPr>
      </w:pPr>
      <w:r w:rsidRPr="00A018E6">
        <w:rPr>
          <w:color w:val="000000"/>
          <w:sz w:val="27"/>
          <w:szCs w:val="27"/>
          <w:lang w:val="el-GR"/>
        </w:rPr>
        <w:t>Ø Ενημέρωσε τους μαθητές/τριες για τις υποχρεώσεις τους για την ομαλή διεξαγωγή.</w:t>
      </w:r>
    </w:p>
    <w:p w14:paraId="7C153BFA" w14:textId="77777777" w:rsidR="00A018E6" w:rsidRPr="00A018E6" w:rsidRDefault="00A018E6" w:rsidP="00A018E6">
      <w:pPr>
        <w:pStyle w:val="NormalWeb"/>
        <w:rPr>
          <w:color w:val="000000"/>
          <w:sz w:val="27"/>
          <w:szCs w:val="27"/>
          <w:lang w:val="el-GR"/>
        </w:rPr>
      </w:pPr>
      <w:r w:rsidRPr="00A018E6">
        <w:rPr>
          <w:color w:val="000000"/>
          <w:sz w:val="27"/>
          <w:szCs w:val="27"/>
          <w:lang w:val="el-GR"/>
        </w:rPr>
        <w:t>Ø Ετοίμασε τις αίθουσες εξέτασης και τις αίθουσες παροχής διευκολύνσεων.</w:t>
      </w:r>
    </w:p>
    <w:p w14:paraId="55AAE3F6" w14:textId="77777777" w:rsidR="00A018E6" w:rsidRPr="00A018E6" w:rsidRDefault="00A018E6" w:rsidP="00A018E6">
      <w:pPr>
        <w:pStyle w:val="NormalWeb"/>
        <w:rPr>
          <w:color w:val="000000"/>
          <w:sz w:val="27"/>
          <w:szCs w:val="27"/>
          <w:lang w:val="el-GR"/>
        </w:rPr>
      </w:pPr>
      <w:r w:rsidRPr="00A018E6">
        <w:rPr>
          <w:color w:val="000000"/>
          <w:sz w:val="27"/>
          <w:szCs w:val="27"/>
          <w:lang w:val="el-GR"/>
        </w:rPr>
        <w:t>Ø Καταταμέρισε τις εργασίες στα μέλη της επιτροπής για τη διεκπεραίωση των εργασιών.</w:t>
      </w:r>
    </w:p>
    <w:p w14:paraId="17F83973" w14:textId="77777777" w:rsidR="00A018E6" w:rsidRPr="00A018E6" w:rsidRDefault="00A018E6" w:rsidP="00A018E6">
      <w:pPr>
        <w:pStyle w:val="NormalWeb"/>
        <w:rPr>
          <w:color w:val="000000"/>
          <w:sz w:val="27"/>
          <w:szCs w:val="27"/>
          <w:lang w:val="el-GR"/>
        </w:rPr>
      </w:pPr>
      <w:r w:rsidRPr="00A018E6">
        <w:rPr>
          <w:color w:val="000000"/>
          <w:sz w:val="27"/>
          <w:szCs w:val="27"/>
          <w:lang w:val="el-GR"/>
        </w:rPr>
        <w:t>Ø Βρισκόταν συνεχώς σε επικοινωνία με την Υπηρεσία Εξετάσεων Τομέας Εκπαιδευτικού Πρρογραμματισμού και τα υπόλοιπα εξεταστικά κέντρα της Επαρχίας για την επίλυση των οποιωνδήποτε προβλημάτων που αναφύονταν.</w:t>
      </w:r>
    </w:p>
    <w:p w14:paraId="28C0A587" w14:textId="77777777" w:rsidR="00A018E6" w:rsidRPr="00A018E6" w:rsidRDefault="00A018E6" w:rsidP="00A018E6">
      <w:pPr>
        <w:pStyle w:val="NormalWeb"/>
        <w:rPr>
          <w:color w:val="000000"/>
          <w:sz w:val="27"/>
          <w:szCs w:val="27"/>
          <w:lang w:val="el-GR"/>
        </w:rPr>
      </w:pPr>
      <w:r w:rsidRPr="00A018E6">
        <w:rPr>
          <w:color w:val="000000"/>
          <w:sz w:val="27"/>
          <w:szCs w:val="27"/>
          <w:lang w:val="el-GR"/>
        </w:rPr>
        <w:t>Αξιολόγηση των δράσεων:</w:t>
      </w:r>
    </w:p>
    <w:p w14:paraId="019B0117" w14:textId="77777777" w:rsidR="00A018E6" w:rsidRPr="00A018E6" w:rsidRDefault="00A018E6" w:rsidP="00A018E6">
      <w:pPr>
        <w:pStyle w:val="NormalWeb"/>
        <w:rPr>
          <w:color w:val="000000"/>
          <w:sz w:val="27"/>
          <w:szCs w:val="27"/>
          <w:lang w:val="el-GR"/>
        </w:rPr>
      </w:pPr>
      <w:r w:rsidRPr="00A018E6">
        <w:rPr>
          <w:color w:val="000000"/>
          <w:sz w:val="27"/>
          <w:szCs w:val="27"/>
          <w:lang w:val="el-GR"/>
        </w:rPr>
        <w:t>Όλα τα μέλη της Επιτροπής εργάστηκαν και συνεργάστηκαν άψογα για να φέρουν σε πέρας και με επιτυχία την ολοκλήρωση της διεκπεραίωσης των εργασιών.</w:t>
      </w:r>
    </w:p>
    <w:p w14:paraId="3285890D" w14:textId="77777777" w:rsidR="00A018E6" w:rsidRPr="00A018E6" w:rsidRDefault="00A018E6" w:rsidP="00A018E6">
      <w:pPr>
        <w:pStyle w:val="NormalWeb"/>
        <w:rPr>
          <w:color w:val="000000"/>
          <w:sz w:val="27"/>
          <w:szCs w:val="27"/>
          <w:lang w:val="el-GR"/>
        </w:rPr>
      </w:pPr>
      <w:r w:rsidRPr="00A018E6">
        <w:rPr>
          <w:color w:val="000000"/>
          <w:sz w:val="27"/>
          <w:szCs w:val="27"/>
          <w:lang w:val="el-GR"/>
        </w:rPr>
        <w:t>Εισηγήσεις για τη νέα σχολική χρονιά:</w:t>
      </w:r>
    </w:p>
    <w:p w14:paraId="2C6CC193" w14:textId="4CB0E74F" w:rsidR="00BA665D" w:rsidRPr="002C10EA" w:rsidRDefault="00A018E6" w:rsidP="002C10EA">
      <w:pPr>
        <w:pStyle w:val="NormalWeb"/>
        <w:rPr>
          <w:color w:val="000000"/>
          <w:sz w:val="27"/>
          <w:szCs w:val="27"/>
          <w:lang w:val="el-GR"/>
        </w:rPr>
      </w:pPr>
      <w:r w:rsidRPr="00A018E6">
        <w:rPr>
          <w:color w:val="000000"/>
          <w:sz w:val="27"/>
          <w:szCs w:val="27"/>
          <w:lang w:val="el-GR"/>
        </w:rPr>
        <w:t>Η επιτροπή να παραμείνει με την ίδια σύσταση.</w:t>
      </w:r>
    </w:p>
    <w:p w14:paraId="67D06B32" w14:textId="2A4B3DAF" w:rsidR="00BA665D" w:rsidRPr="00BA665D" w:rsidRDefault="00BA665D" w:rsidP="00BA665D">
      <w:pPr>
        <w:spacing w:after="0" w:line="360" w:lineRule="auto"/>
        <w:jc w:val="both"/>
        <w:rPr>
          <w:rFonts w:ascii="Times New Roman" w:hAnsi="Times New Roman" w:cs="Times New Roman"/>
          <w:sz w:val="24"/>
          <w:szCs w:val="24"/>
        </w:rPr>
      </w:pPr>
    </w:p>
    <w:p w14:paraId="66EB65F8" w14:textId="0E92D6B3" w:rsidR="0076658B" w:rsidRPr="003F585F" w:rsidRDefault="7DD9DE4D" w:rsidP="00B83B5E">
      <w:pPr>
        <w:pStyle w:val="ListParagraph"/>
        <w:numPr>
          <w:ilvl w:val="1"/>
          <w:numId w:val="25"/>
        </w:numPr>
        <w:spacing w:after="0" w:line="360" w:lineRule="auto"/>
        <w:jc w:val="both"/>
        <w:rPr>
          <w:rFonts w:ascii="Times New Roman" w:hAnsi="Times New Roman" w:cs="Times New Roman"/>
          <w:b/>
          <w:sz w:val="24"/>
          <w:szCs w:val="24"/>
          <w:u w:val="single"/>
        </w:rPr>
      </w:pPr>
      <w:r w:rsidRPr="003F585F">
        <w:rPr>
          <w:rFonts w:ascii="Times New Roman" w:hAnsi="Times New Roman" w:cs="Times New Roman"/>
          <w:b/>
          <w:bCs/>
          <w:sz w:val="24"/>
          <w:szCs w:val="24"/>
          <w:u w:val="single"/>
        </w:rPr>
        <w:t>Επιτροπή Ασφάλειας και Υγείας και Πολιτικής Άμυνας</w:t>
      </w:r>
    </w:p>
    <w:p w14:paraId="48C65AB4" w14:textId="707C3F8F" w:rsidR="00215D16" w:rsidRPr="00AE3FE7" w:rsidRDefault="00215D16" w:rsidP="00AE3FE7">
      <w:pPr>
        <w:spacing w:after="0" w:line="360" w:lineRule="auto"/>
        <w:ind w:firstLine="360"/>
        <w:jc w:val="both"/>
        <w:rPr>
          <w:rFonts w:ascii="Times New Roman" w:hAnsi="Times New Roman" w:cs="Times New Roman"/>
          <w:sz w:val="24"/>
          <w:szCs w:val="24"/>
        </w:rPr>
      </w:pPr>
      <w:r w:rsidRPr="00AE3FE7">
        <w:rPr>
          <w:rFonts w:ascii="Times New Roman" w:hAnsi="Times New Roman" w:cs="Times New Roman"/>
          <w:sz w:val="24"/>
          <w:szCs w:val="24"/>
        </w:rPr>
        <w:t>Η επιτροπή συνεδρίασε τρεις  (3) φορές καθόλη τη διά</w:t>
      </w:r>
      <w:r w:rsidR="00647418">
        <w:rPr>
          <w:rFonts w:ascii="Times New Roman" w:hAnsi="Times New Roman" w:cs="Times New Roman"/>
          <w:sz w:val="24"/>
          <w:szCs w:val="24"/>
        </w:rPr>
        <w:t>ρκεια της σχολικής  χρονιάς 2023-2024</w:t>
      </w:r>
      <w:r w:rsidRPr="00AE3FE7">
        <w:rPr>
          <w:rFonts w:ascii="Times New Roman" w:hAnsi="Times New Roman" w:cs="Times New Roman"/>
          <w:sz w:val="24"/>
          <w:szCs w:val="24"/>
        </w:rPr>
        <w:t xml:space="preserve">. </w:t>
      </w:r>
    </w:p>
    <w:p w14:paraId="7C9293B0" w14:textId="0D752216" w:rsidR="00215D16" w:rsidRPr="00AE3FE7" w:rsidRDefault="00215D16" w:rsidP="00CC555D">
      <w:pPr>
        <w:pStyle w:val="ListParagraph"/>
        <w:spacing w:after="0" w:line="360" w:lineRule="auto"/>
        <w:ind w:left="284" w:firstLine="60"/>
        <w:jc w:val="both"/>
        <w:rPr>
          <w:rFonts w:ascii="Times New Roman" w:hAnsi="Times New Roman" w:cs="Times New Roman"/>
          <w:sz w:val="24"/>
          <w:szCs w:val="24"/>
        </w:rPr>
      </w:pPr>
      <w:r w:rsidRPr="00AE3FE7">
        <w:rPr>
          <w:rFonts w:ascii="Times New Roman" w:hAnsi="Times New Roman" w:cs="Times New Roman"/>
          <w:sz w:val="24"/>
          <w:szCs w:val="24"/>
        </w:rPr>
        <w:t xml:space="preserve">Καθόρισε τους διάφορους τομείς δράσης (προγραμματισμός) και κατένειμε στα μέλη της τις αρμοδιότητές τους. </w:t>
      </w:r>
    </w:p>
    <w:p w14:paraId="0B2565BF" w14:textId="77777777" w:rsidR="00215D16" w:rsidRPr="00AE3FE7" w:rsidRDefault="00215D16" w:rsidP="00B83B5E">
      <w:pPr>
        <w:pStyle w:val="ListParagraph"/>
        <w:numPr>
          <w:ilvl w:val="0"/>
          <w:numId w:val="9"/>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lastRenderedPageBreak/>
        <w:t xml:space="preserve">Κατάρτισε σχέδιο δράσης σε περίπτωση έκτακτου περιστατικού καθώς και σχέδιο εκκένωσης του σχολείου. </w:t>
      </w:r>
    </w:p>
    <w:p w14:paraId="34BD11A6" w14:textId="7489E701" w:rsidR="00215D16" w:rsidRPr="00AE3FE7" w:rsidRDefault="00215D16" w:rsidP="00B83B5E">
      <w:pPr>
        <w:pStyle w:val="ListParagraph"/>
        <w:numPr>
          <w:ilvl w:val="0"/>
          <w:numId w:val="9"/>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Διεξήγαγε μία  (1) άσκηση ετοιμότητας και εφαρμογής του σχεδίου δράσης: </w:t>
      </w:r>
    </w:p>
    <w:p w14:paraId="09031496" w14:textId="62781A74" w:rsidR="005B12D3" w:rsidRPr="00311115" w:rsidRDefault="00311115" w:rsidP="00B83B5E">
      <w:pPr>
        <w:pStyle w:val="ListParagraph"/>
        <w:numPr>
          <w:ilvl w:val="0"/>
          <w:numId w:val="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Άσκηση Πολιτικής Άμυ</w:t>
      </w:r>
      <w:r w:rsidR="00555F9C">
        <w:rPr>
          <w:rFonts w:ascii="Times New Roman" w:hAnsi="Times New Roman" w:cs="Times New Roman"/>
          <w:sz w:val="24"/>
          <w:szCs w:val="24"/>
        </w:rPr>
        <w:t xml:space="preserve">νας </w:t>
      </w:r>
    </w:p>
    <w:p w14:paraId="124C1099" w14:textId="2FEB7EC2" w:rsidR="00215D16" w:rsidRPr="00AE3FE7" w:rsidRDefault="005B12D3" w:rsidP="00AE3FE7">
      <w:pPr>
        <w:pStyle w:val="ListParagraph"/>
        <w:autoSpaceDE w:val="0"/>
        <w:autoSpaceDN w:val="0"/>
        <w:adjustRightInd w:val="0"/>
        <w:spacing w:after="0" w:line="360" w:lineRule="auto"/>
        <w:ind w:left="1440"/>
        <w:rPr>
          <w:rFonts w:ascii="Times New Roman" w:hAnsi="Times New Roman" w:cs="Times New Roman"/>
          <w:sz w:val="24"/>
          <w:szCs w:val="24"/>
        </w:rPr>
      </w:pPr>
      <w:r w:rsidRPr="00AE3FE7">
        <w:rPr>
          <w:rFonts w:ascii="Times New Roman" w:hAnsi="Times New Roman" w:cs="Times New Roman"/>
          <w:sz w:val="24"/>
          <w:szCs w:val="24"/>
        </w:rPr>
        <w:t>Το σενάριο προέβλεπε σχέδιο</w:t>
      </w:r>
      <w:r w:rsidR="007C672C" w:rsidRPr="00AE3FE7">
        <w:rPr>
          <w:rFonts w:ascii="Times New Roman" w:hAnsi="Times New Roman" w:cs="Times New Roman"/>
          <w:sz w:val="24"/>
          <w:szCs w:val="24"/>
        </w:rPr>
        <w:t xml:space="preserve"> </w:t>
      </w:r>
      <w:r w:rsidRPr="00AE3FE7">
        <w:rPr>
          <w:rFonts w:ascii="Times New Roman" w:hAnsi="Times New Roman" w:cs="Times New Roman"/>
          <w:sz w:val="24"/>
          <w:szCs w:val="24"/>
        </w:rPr>
        <w:t>εκκένωσης του Σχολείου</w:t>
      </w:r>
      <w:r w:rsidR="007C672C" w:rsidRPr="00AE3FE7">
        <w:rPr>
          <w:rFonts w:ascii="Times New Roman" w:hAnsi="Times New Roman" w:cs="Times New Roman"/>
          <w:sz w:val="24"/>
          <w:szCs w:val="24"/>
        </w:rPr>
        <w:t xml:space="preserve"> (πορεία διαφυγής και συγκ</w:t>
      </w:r>
      <w:r w:rsidR="00B56523" w:rsidRPr="00AE3FE7">
        <w:rPr>
          <w:rFonts w:ascii="Times New Roman" w:hAnsi="Times New Roman" w:cs="Times New Roman"/>
          <w:sz w:val="24"/>
          <w:szCs w:val="24"/>
        </w:rPr>
        <w:t>έντρωσης στον χώρο του γηπέδου), μία περίοδος το κάθε τμήμα ξεχωριστά</w:t>
      </w:r>
    </w:p>
    <w:p w14:paraId="1723CE27" w14:textId="78908241" w:rsidR="00B05E78" w:rsidRPr="00AE3FE7" w:rsidRDefault="00B05E78" w:rsidP="00B83B5E">
      <w:pPr>
        <w:pStyle w:val="ListParagraph"/>
        <w:numPr>
          <w:ilvl w:val="0"/>
          <w:numId w:val="7"/>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Η επιτροπή μεριμνούσε και για τυχόν άλλα προβλήματα σχετικά με την ασφάλεια των μαθητών, όπως του χώρου πρόσβασης των μαθητών,</w:t>
      </w:r>
      <w:r w:rsidR="006558D3" w:rsidRPr="00AE3FE7">
        <w:rPr>
          <w:rFonts w:ascii="Times New Roman" w:hAnsi="Times New Roman" w:cs="Times New Roman"/>
          <w:sz w:val="24"/>
          <w:szCs w:val="24"/>
        </w:rPr>
        <w:t xml:space="preserve"> των πυροσβεστήρων, οι οποίοι ήτ</w:t>
      </w:r>
      <w:r w:rsidRPr="00AE3FE7">
        <w:rPr>
          <w:rFonts w:ascii="Times New Roman" w:hAnsi="Times New Roman" w:cs="Times New Roman"/>
          <w:sz w:val="24"/>
          <w:szCs w:val="24"/>
        </w:rPr>
        <w:t xml:space="preserve">αν άδειοι και τώρα είναι σε λειτουργήσιμη κατάσταση. Γενικά η Επιτροπή ήταν σε εγρήγορση καθόλη τη διάρκεια της χρονιάς. </w:t>
      </w:r>
    </w:p>
    <w:p w14:paraId="7E301F0A" w14:textId="77777777" w:rsidR="00B05E78" w:rsidRPr="00AE3FE7" w:rsidRDefault="00B05E78" w:rsidP="00AE3FE7">
      <w:pPr>
        <w:pStyle w:val="ListParagraph"/>
        <w:autoSpaceDE w:val="0"/>
        <w:autoSpaceDN w:val="0"/>
        <w:adjustRightInd w:val="0"/>
        <w:spacing w:after="0" w:line="360" w:lineRule="auto"/>
        <w:ind w:left="1440"/>
        <w:rPr>
          <w:rFonts w:ascii="Times New Roman" w:hAnsi="Times New Roman" w:cs="Times New Roman"/>
          <w:sz w:val="24"/>
          <w:szCs w:val="24"/>
        </w:rPr>
      </w:pPr>
    </w:p>
    <w:p w14:paraId="1E38C126" w14:textId="4CD38EF9" w:rsidR="00215D16" w:rsidRPr="00AE3FE7" w:rsidRDefault="00215D16" w:rsidP="00AE3FE7">
      <w:pPr>
        <w:spacing w:after="0" w:line="360" w:lineRule="auto"/>
        <w:ind w:left="150"/>
        <w:rPr>
          <w:rFonts w:ascii="Times New Roman" w:hAnsi="Times New Roman" w:cs="Times New Roman"/>
          <w:sz w:val="24"/>
          <w:szCs w:val="24"/>
        </w:rPr>
      </w:pPr>
      <w:r w:rsidRPr="00AE3FE7">
        <w:rPr>
          <w:rFonts w:ascii="Times New Roman" w:hAnsi="Times New Roman" w:cs="Times New Roman"/>
          <w:sz w:val="24"/>
          <w:szCs w:val="24"/>
        </w:rPr>
        <w:t xml:space="preserve">Τα προβλήματα – κίνδυνοι  που έχουν εντοπιστεί και συζητηθεί από την Επιτροπή Υγείας και Ασφάλειας του Γυμνασίου Αγίου Αθανασίου, σε Συνεδρία της, όπως προνοεί η Νομοθεσία του « Περί διαχείρισης θεμάτων Ασφάλειας και Υγείας στην Εργασία Κανονισμοί του 2002 (Κ.Δ.Π. 173/2002), κατά τη φετινή σχολική χρονιά </w:t>
      </w:r>
      <w:r w:rsidR="00555F9C">
        <w:rPr>
          <w:rFonts w:ascii="Times New Roman" w:hAnsi="Times New Roman" w:cs="Times New Roman"/>
          <w:sz w:val="24"/>
          <w:szCs w:val="24"/>
        </w:rPr>
        <w:t>2023 -2024</w:t>
      </w:r>
      <w:r w:rsidRPr="00AE3FE7">
        <w:rPr>
          <w:rFonts w:ascii="Times New Roman" w:hAnsi="Times New Roman" w:cs="Times New Roman"/>
          <w:sz w:val="24"/>
          <w:szCs w:val="24"/>
        </w:rPr>
        <w:t xml:space="preserve"> και χρήζουν άμεσης επίλυσης και αναμενόταν η άμεση επίλυσή τους είναι τα ακόλουθα:</w:t>
      </w:r>
    </w:p>
    <w:p w14:paraId="02568C2D" w14:textId="2D22229C" w:rsidR="00215D16" w:rsidRPr="00AE3FE7" w:rsidRDefault="00215D16" w:rsidP="00AE3FE7">
      <w:pPr>
        <w:spacing w:after="0" w:line="360" w:lineRule="auto"/>
        <w:ind w:left="150"/>
        <w:jc w:val="both"/>
        <w:rPr>
          <w:rFonts w:ascii="Times New Roman" w:hAnsi="Times New Roman" w:cs="Times New Roman"/>
          <w:sz w:val="24"/>
          <w:szCs w:val="24"/>
        </w:rPr>
      </w:pPr>
      <w:r w:rsidRPr="00AE3FE7">
        <w:rPr>
          <w:rFonts w:ascii="Times New Roman" w:hAnsi="Times New Roman" w:cs="Times New Roman"/>
          <w:sz w:val="24"/>
          <w:szCs w:val="24"/>
        </w:rPr>
        <w:t xml:space="preserve">Έγινε έλεγχος σ’ όλους τους εξωτερικούς χώρους και εσωτερικούς χώρους του σχολείου και εντοπίστηκαν κίνδυνοι, αναφορικά με την ασφάλεια και υγεία στη σχολική μονάδα ,για τους μαθητές και εισηγήθηκε τρόπους αντιμετώπισής τους. </w:t>
      </w:r>
    </w:p>
    <w:p w14:paraId="1196829B" w14:textId="77777777" w:rsidR="00B05E78" w:rsidRPr="00AE3FE7" w:rsidRDefault="00B05E78" w:rsidP="00AE3FE7">
      <w:pPr>
        <w:spacing w:after="0" w:line="360" w:lineRule="auto"/>
        <w:jc w:val="both"/>
        <w:rPr>
          <w:rFonts w:ascii="Times New Roman" w:hAnsi="Times New Roman" w:cs="Times New Roman"/>
          <w:sz w:val="24"/>
          <w:szCs w:val="24"/>
        </w:rPr>
      </w:pPr>
    </w:p>
    <w:p w14:paraId="4D4C44C2" w14:textId="77777777" w:rsidR="00215D16" w:rsidRPr="00AE3FE7" w:rsidRDefault="00215D16" w:rsidP="00AE3FE7">
      <w:pPr>
        <w:pStyle w:val="ListParagraph"/>
        <w:spacing w:line="360" w:lineRule="auto"/>
        <w:ind w:left="0"/>
        <w:jc w:val="both"/>
        <w:rPr>
          <w:rFonts w:ascii="Times New Roman" w:hAnsi="Times New Roman" w:cs="Times New Roman"/>
          <w:b/>
          <w:sz w:val="24"/>
          <w:szCs w:val="24"/>
        </w:rPr>
      </w:pPr>
      <w:r w:rsidRPr="00AE3FE7">
        <w:rPr>
          <w:rFonts w:ascii="Times New Roman" w:hAnsi="Times New Roman" w:cs="Times New Roman"/>
          <w:b/>
          <w:sz w:val="24"/>
          <w:szCs w:val="24"/>
        </w:rPr>
        <w:t>ΠΡΟΒΛΗΜΑΤΑ:</w:t>
      </w:r>
    </w:p>
    <w:p w14:paraId="01F698FB" w14:textId="77777777" w:rsidR="00215D16" w:rsidRPr="00AE3FE7" w:rsidRDefault="00215D16" w:rsidP="00AE3FE7">
      <w:pPr>
        <w:pStyle w:val="ListParagraph"/>
        <w:spacing w:line="360" w:lineRule="auto"/>
        <w:ind w:left="0"/>
        <w:jc w:val="both"/>
        <w:rPr>
          <w:rFonts w:ascii="Times New Roman" w:hAnsi="Times New Roman" w:cs="Times New Roman"/>
          <w:b/>
          <w:sz w:val="24"/>
          <w:szCs w:val="24"/>
          <w:u w:val="single"/>
        </w:rPr>
      </w:pPr>
      <w:r w:rsidRPr="00AE3FE7">
        <w:rPr>
          <w:rFonts w:ascii="Times New Roman" w:hAnsi="Times New Roman" w:cs="Times New Roman"/>
          <w:b/>
          <w:sz w:val="24"/>
          <w:szCs w:val="24"/>
          <w:u w:val="single"/>
        </w:rPr>
        <w:t>Υλικοτεχνική υποδομή</w:t>
      </w:r>
    </w:p>
    <w:p w14:paraId="6C5778C6" w14:textId="5D569B2B" w:rsidR="00215D16" w:rsidRPr="00AE3FE7" w:rsidRDefault="00215D16" w:rsidP="00AE3FE7">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Ο τρόπος διαρρύθμι</w:t>
      </w:r>
      <w:r w:rsidR="006558D3" w:rsidRPr="00AE3FE7">
        <w:rPr>
          <w:rFonts w:ascii="Times New Roman" w:hAnsi="Times New Roman" w:cs="Times New Roman"/>
          <w:sz w:val="24"/>
          <w:szCs w:val="24"/>
        </w:rPr>
        <w:t>σης του σχολικού χώρου και κτίρι</w:t>
      </w:r>
      <w:r w:rsidRPr="00AE3FE7">
        <w:rPr>
          <w:rFonts w:ascii="Times New Roman" w:hAnsi="Times New Roman" w:cs="Times New Roman"/>
          <w:sz w:val="24"/>
          <w:szCs w:val="24"/>
        </w:rPr>
        <w:t>ο, με τρία διαφορετικά επίπεδα και πολλές αυλές, δημιουργεί προβλήματα στην αποτελεσματική επίβλεψη των παιδιών κατά τη διάρκεια των διαλειμμάτων.</w:t>
      </w:r>
    </w:p>
    <w:p w14:paraId="2E34DC29" w14:textId="39B402DD" w:rsidR="00215D16" w:rsidRPr="00AE3FE7" w:rsidRDefault="00215D16" w:rsidP="00AE3FE7">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Ένα μέρος του 2ου ορόφου δεν είναι προσβάσιμο από άτομα με αναπηρία. Μη προσβάσιμη για ΑμεΑ είναι επίσης και η αίθουσα πολλαπλής χρήσης. Είναι επιτακτική η δημιουργία ράμπας και η εγκατάσταση αναβατορίου για η πρόσβαση στον 2ο Να μπει κάγκελο στη σκάλα μετά την τουαλέτα των αγοριών. </w:t>
      </w:r>
    </w:p>
    <w:p w14:paraId="49DE99B3" w14:textId="1620D257" w:rsidR="00B05E78" w:rsidRPr="00AE3FE7" w:rsidRDefault="00B05E78" w:rsidP="00B83B5E">
      <w:pPr>
        <w:pStyle w:val="ListParagraph"/>
        <w:numPr>
          <w:ilvl w:val="0"/>
          <w:numId w:val="8"/>
        </w:numPr>
        <w:spacing w:line="360" w:lineRule="auto"/>
        <w:jc w:val="both"/>
        <w:rPr>
          <w:rFonts w:ascii="Times New Roman" w:hAnsi="Times New Roman" w:cs="Times New Roman"/>
          <w:sz w:val="24"/>
          <w:szCs w:val="24"/>
        </w:rPr>
      </w:pPr>
      <w:r w:rsidRPr="00AE3FE7">
        <w:rPr>
          <w:rFonts w:ascii="Times New Roman" w:hAnsi="Times New Roman" w:cs="Times New Roman"/>
          <w:sz w:val="24"/>
          <w:szCs w:val="24"/>
        </w:rPr>
        <w:t>Να μπει κάγκελο στη σκάλα μετά την τουαλέτα των αγοριών.</w:t>
      </w:r>
    </w:p>
    <w:p w14:paraId="3CEECBB7" w14:textId="77777777" w:rsidR="00215D16" w:rsidRPr="00AE3FE7" w:rsidRDefault="00215D16" w:rsidP="00B83B5E">
      <w:pPr>
        <w:pStyle w:val="ListParagraph"/>
        <w:numPr>
          <w:ilvl w:val="0"/>
          <w:numId w:val="8"/>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Να γίνει ράμπα ώστε να συνδέεται η είσοδος (το κάγκελο) στη βόρεια πλευρά με το υπόλοιπο σχολείο. Η ράμπα επιβάλλεται να γίνει για τη διασφάλιση της εύκολης διακίνησης ατόμων με κινητικές δυσκολίες αλλά και σε περίπτωση τραυματισμού μαθητών ή εκπαιδευτικών. </w:t>
      </w:r>
      <w:r w:rsidRPr="00AE3FE7">
        <w:rPr>
          <w:rFonts w:ascii="Times New Roman" w:hAnsi="Times New Roman" w:cs="Times New Roman"/>
          <w:sz w:val="24"/>
          <w:szCs w:val="24"/>
        </w:rPr>
        <w:lastRenderedPageBreak/>
        <w:t xml:space="preserve">Προέκυψε πρόσφατα πολύ σοβαρό πρόβλημα υγείας σε μαθήτριά μας και δεν μπορούσαν να μεταφέρουν την ασθενή στο ασθενοφόρο. </w:t>
      </w:r>
    </w:p>
    <w:p w14:paraId="3009F583" w14:textId="77777777" w:rsidR="00215D16" w:rsidRPr="00AE3FE7" w:rsidRDefault="00215D16" w:rsidP="00B83B5E">
      <w:pPr>
        <w:pStyle w:val="ListParagraph"/>
        <w:numPr>
          <w:ilvl w:val="0"/>
          <w:numId w:val="8"/>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Ράμπα επιβάλλεται να γίνει και σε σημείο που να συνδέεται η Αίθουσα Πολλαπλής Χρήσης με το υπόλοιπο σχολείο ώστε να διασφαλίζεται και πάλι η εύκολη διακίνηση ατόμων με κινητικές δυσκολίες αλλά και σε περίπτωση τραυματισμού μαθητών ή εκπαιδευτικών.</w:t>
      </w:r>
    </w:p>
    <w:p w14:paraId="091C67C1" w14:textId="1ECE354D" w:rsidR="00215D16" w:rsidRPr="00AE3FE7" w:rsidRDefault="00215D16" w:rsidP="00B83B5E">
      <w:pPr>
        <w:pStyle w:val="ListParagraph"/>
        <w:numPr>
          <w:ilvl w:val="0"/>
          <w:numId w:val="8"/>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Να θωρακιστούν τα παράθυρα του γραφείου των γυμναστών.</w:t>
      </w:r>
    </w:p>
    <w:p w14:paraId="67DF7FB8" w14:textId="36936EF7" w:rsidR="006558D3" w:rsidRPr="00AE3FE7" w:rsidRDefault="006558D3" w:rsidP="00B83B5E">
      <w:pPr>
        <w:pStyle w:val="ListParagraph"/>
        <w:numPr>
          <w:ilvl w:val="0"/>
          <w:numId w:val="8"/>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Να θωρακιστούν η πόρτα και τα παράθυρα της Β.Δ.Α΄</w:t>
      </w:r>
    </w:p>
    <w:p w14:paraId="6D5521C8" w14:textId="77777777" w:rsidR="00215D16" w:rsidRPr="00AE3FE7" w:rsidRDefault="00215D16" w:rsidP="00B83B5E">
      <w:pPr>
        <w:pStyle w:val="ListParagraph"/>
        <w:numPr>
          <w:ilvl w:val="0"/>
          <w:numId w:val="8"/>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Να κατασκευαστεί στέγαστρο που να οδηγεί από την πλευρά της αίθουσας της Οικιακής Οικονομίας στη βόρεια πόρτα της Αίθουσας Πολλαπλής Χρήσης(κερκίδες).</w:t>
      </w:r>
    </w:p>
    <w:p w14:paraId="2A9FCCBD" w14:textId="77777777" w:rsidR="00215D16" w:rsidRPr="00AE3FE7" w:rsidRDefault="00215D16" w:rsidP="00B83B5E">
      <w:pPr>
        <w:pStyle w:val="ListParagraph"/>
        <w:numPr>
          <w:ilvl w:val="0"/>
          <w:numId w:val="8"/>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Να επιδιορθωθούν τα τραπέζια του pink –ponk</w:t>
      </w:r>
    </w:p>
    <w:p w14:paraId="48061419" w14:textId="77777777" w:rsidR="00215D16" w:rsidRPr="00AE3FE7" w:rsidRDefault="00215D16" w:rsidP="00AE3FE7">
      <w:pPr>
        <w:spacing w:line="360" w:lineRule="auto"/>
        <w:jc w:val="both"/>
        <w:rPr>
          <w:rFonts w:ascii="Times New Roman" w:hAnsi="Times New Roman" w:cs="Times New Roman"/>
          <w:sz w:val="24"/>
          <w:szCs w:val="24"/>
        </w:rPr>
      </w:pPr>
      <w:r w:rsidRPr="00AE3FE7">
        <w:rPr>
          <w:rFonts w:ascii="Times New Roman" w:hAnsi="Times New Roman" w:cs="Times New Roman"/>
          <w:sz w:val="24"/>
          <w:szCs w:val="24"/>
        </w:rPr>
        <w:t>Η υγεία και η ασφάλεια των παιδιών μας προέχει, είναι κύριο μέλημα γονιών και εκπαιδευτικών και πρέπει να διασφαλίζεται και να μην υπολογίζεται το οποιοδήποτε οικονομικό κόστος.</w:t>
      </w:r>
    </w:p>
    <w:p w14:paraId="0562E8F1" w14:textId="237A1D99" w:rsidR="001919B2" w:rsidRPr="00EB3A75" w:rsidRDefault="00215D16" w:rsidP="00EB3A75">
      <w:pPr>
        <w:spacing w:after="0" w:line="360" w:lineRule="auto"/>
        <w:jc w:val="both"/>
        <w:rPr>
          <w:rFonts w:ascii="Times New Roman" w:hAnsi="Times New Roman" w:cs="Times New Roman"/>
          <w:sz w:val="24"/>
          <w:szCs w:val="24"/>
        </w:rPr>
      </w:pPr>
      <w:r w:rsidRPr="00EB3A75">
        <w:rPr>
          <w:rFonts w:ascii="Times New Roman" w:hAnsi="Times New Roman" w:cs="Times New Roman"/>
          <w:sz w:val="24"/>
          <w:szCs w:val="24"/>
        </w:rPr>
        <w:t>Η επιτροπή μεριμνούσε και για τυχόν άλλα προβλήματα σχετικά με την ασφάλεια των μαθητών, όπως του χώρου πρόσβασης των μαθητών, των πυροσβεστήρων,</w:t>
      </w:r>
      <w:r w:rsidR="006558D3" w:rsidRPr="00EB3A75">
        <w:rPr>
          <w:rFonts w:ascii="Times New Roman" w:hAnsi="Times New Roman" w:cs="Times New Roman"/>
          <w:sz w:val="24"/>
          <w:szCs w:val="24"/>
        </w:rPr>
        <w:t xml:space="preserve"> οι οποίοι ήτ</w:t>
      </w:r>
      <w:r w:rsidRPr="00EB3A75">
        <w:rPr>
          <w:rFonts w:ascii="Times New Roman" w:hAnsi="Times New Roman" w:cs="Times New Roman"/>
          <w:sz w:val="24"/>
          <w:szCs w:val="24"/>
        </w:rPr>
        <w:t xml:space="preserve">αν άδειοι και τώρα είναι σε λειτουργήσιμη κατάσταση. Γενικά η Επιτροπή ήταν σε εγρήγορση </w:t>
      </w:r>
      <w:r w:rsidR="00B56523" w:rsidRPr="00EB3A75">
        <w:rPr>
          <w:rFonts w:ascii="Times New Roman" w:hAnsi="Times New Roman" w:cs="Times New Roman"/>
          <w:sz w:val="24"/>
          <w:szCs w:val="24"/>
        </w:rPr>
        <w:t>καθόλη τη διάρκεια της χρονιάς.</w:t>
      </w:r>
    </w:p>
    <w:p w14:paraId="3E8F1EA6" w14:textId="45C03624" w:rsidR="006B7E7A" w:rsidRPr="00AE3FE7" w:rsidRDefault="006B7E7A" w:rsidP="00AE3FE7">
      <w:pPr>
        <w:autoSpaceDE w:val="0"/>
        <w:autoSpaceDN w:val="0"/>
        <w:adjustRightInd w:val="0"/>
        <w:spacing w:after="0" w:line="360" w:lineRule="auto"/>
        <w:rPr>
          <w:rFonts w:ascii="Times New Roman" w:hAnsi="Times New Roman" w:cs="Times New Roman"/>
          <w:sz w:val="24"/>
          <w:szCs w:val="24"/>
        </w:rPr>
      </w:pPr>
    </w:p>
    <w:p w14:paraId="04430A34" w14:textId="6F5D02CF" w:rsidR="00D83F75" w:rsidRPr="00CC555D" w:rsidRDefault="7DD9DE4D" w:rsidP="00B83B5E">
      <w:pPr>
        <w:pStyle w:val="ListParagraph"/>
        <w:numPr>
          <w:ilvl w:val="1"/>
          <w:numId w:val="25"/>
        </w:numPr>
        <w:spacing w:line="360" w:lineRule="auto"/>
        <w:jc w:val="both"/>
        <w:rPr>
          <w:rFonts w:ascii="Times New Roman" w:hAnsi="Times New Roman" w:cs="Times New Roman"/>
          <w:b/>
          <w:sz w:val="24"/>
          <w:szCs w:val="24"/>
          <w:u w:val="single"/>
        </w:rPr>
      </w:pPr>
      <w:r w:rsidRPr="7DD9DE4D">
        <w:rPr>
          <w:rFonts w:ascii="Times New Roman" w:hAnsi="Times New Roman" w:cs="Times New Roman"/>
          <w:b/>
          <w:bCs/>
          <w:sz w:val="24"/>
          <w:szCs w:val="24"/>
          <w:u w:val="single"/>
        </w:rPr>
        <w:t>Επιτροπής Πρόνοιας και Εθελοντισμού.</w:t>
      </w:r>
    </w:p>
    <w:p w14:paraId="03B8A717" w14:textId="77777777" w:rsidR="00D3086A" w:rsidRPr="00AE3FE7" w:rsidRDefault="00D3086A" w:rsidP="00CC555D">
      <w:pPr>
        <w:pStyle w:val="ListParagraph"/>
        <w:spacing w:line="360" w:lineRule="auto"/>
        <w:ind w:left="0" w:firstLine="360"/>
        <w:jc w:val="both"/>
        <w:rPr>
          <w:rFonts w:ascii="Times New Roman" w:hAnsi="Times New Roman" w:cs="Times New Roman"/>
          <w:b/>
          <w:sz w:val="24"/>
          <w:szCs w:val="24"/>
          <w:u w:val="single"/>
        </w:rPr>
      </w:pPr>
      <w:r w:rsidRPr="00AE3FE7">
        <w:rPr>
          <w:rFonts w:ascii="Times New Roman" w:hAnsi="Times New Roman" w:cs="Times New Roman"/>
          <w:b/>
          <w:sz w:val="24"/>
          <w:szCs w:val="24"/>
          <w:u w:val="single"/>
        </w:rPr>
        <w:t>Δραστηριότητες Επιτροπής Πρόνοιας και Εθελοντισμού.</w:t>
      </w:r>
    </w:p>
    <w:p w14:paraId="15ED02B1" w14:textId="77777777" w:rsidR="00B06F0A" w:rsidRPr="00AE3FE7" w:rsidRDefault="00B06F0A" w:rsidP="00B83B5E">
      <w:pPr>
        <w:pStyle w:val="ListParagraph"/>
        <w:numPr>
          <w:ilvl w:val="0"/>
          <w:numId w:val="5"/>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Ετοιμασία καταλόγου με άπορους μαθητές του σχολείου, αφού ζητήθηκε από αυτούς να φέρουν τα απαραίτητα δικαιολογητικά. </w:t>
      </w:r>
    </w:p>
    <w:p w14:paraId="408D0A8E" w14:textId="1F866C54" w:rsidR="00B06F0A" w:rsidRPr="00AE3FE7" w:rsidRDefault="009E157D"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Συνάντηση στις 5/10/23</w:t>
      </w:r>
      <w:r w:rsidR="00B06F0A" w:rsidRPr="00AE3FE7">
        <w:rPr>
          <w:rFonts w:ascii="Times New Roman" w:hAnsi="Times New Roman" w:cs="Times New Roman"/>
          <w:sz w:val="24"/>
          <w:szCs w:val="24"/>
        </w:rPr>
        <w:t xml:space="preserve"> με την Επιτροπή Πρόνοιας κι έγκριση του καταλόγου αυτού. </w:t>
      </w:r>
    </w:p>
    <w:p w14:paraId="7DDAC3A5" w14:textId="73BE79BE" w:rsidR="00B06F0A" w:rsidRPr="00AE3FE7" w:rsidRDefault="009E157D"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Συνάντηση στις 6/10/23</w:t>
      </w:r>
      <w:r w:rsidR="00B06F0A" w:rsidRPr="00AE3FE7">
        <w:rPr>
          <w:rFonts w:ascii="Times New Roman" w:hAnsi="Times New Roman" w:cs="Times New Roman"/>
          <w:sz w:val="24"/>
          <w:szCs w:val="24"/>
        </w:rPr>
        <w:t xml:space="preserve">  με τη Συμβουλευτική Επιτροπή (εκπροσώπους Συνδέσμου Γονέων, Σχολικής Εφορίας και Διεύθυνσης) και τελική έγκριση του καταλόγου των μαθητών που αιτούνται προγεύματος.</w:t>
      </w:r>
    </w:p>
    <w:p w14:paraId="4C909DE2" w14:textId="33E9740C" w:rsidR="00B06F0A" w:rsidRPr="00647418" w:rsidRDefault="00B06F0A" w:rsidP="00B83B5E">
      <w:pPr>
        <w:pStyle w:val="ListParagraph"/>
        <w:numPr>
          <w:ilvl w:val="0"/>
          <w:numId w:val="5"/>
        </w:numPr>
        <w:spacing w:after="0" w:line="360" w:lineRule="auto"/>
        <w:jc w:val="both"/>
        <w:rPr>
          <w:rFonts w:ascii="Times New Roman" w:hAnsi="Times New Roman" w:cs="Times New Roman"/>
          <w:sz w:val="24"/>
          <w:szCs w:val="24"/>
        </w:rPr>
      </w:pPr>
      <w:r w:rsidRPr="00647418">
        <w:rPr>
          <w:rFonts w:ascii="Times New Roman" w:hAnsi="Times New Roman" w:cs="Times New Roman"/>
          <w:sz w:val="24"/>
          <w:szCs w:val="24"/>
        </w:rPr>
        <w:t>2η Συνάντηση με την</w:t>
      </w:r>
      <w:r w:rsidR="009E157D">
        <w:rPr>
          <w:rFonts w:ascii="Times New Roman" w:hAnsi="Times New Roman" w:cs="Times New Roman"/>
          <w:sz w:val="24"/>
          <w:szCs w:val="24"/>
        </w:rPr>
        <w:t xml:space="preserve"> Επιτροπή Πρόνοιας στις 20-11-23</w:t>
      </w:r>
      <w:r w:rsidRPr="00647418">
        <w:rPr>
          <w:rFonts w:ascii="Times New Roman" w:hAnsi="Times New Roman" w:cs="Times New Roman"/>
          <w:sz w:val="24"/>
          <w:szCs w:val="24"/>
        </w:rPr>
        <w:t xml:space="preserve"> όπου έγιναν εισηγήσεις για ενίσχυση του Ταμείου Πρόνοιας και το δώρο που θα κάνουμε στους άπορους μαθητές με την ευκαιρία των Χριστουγέν</w:t>
      </w:r>
      <w:r w:rsidR="00647418">
        <w:rPr>
          <w:rFonts w:ascii="Times New Roman" w:hAnsi="Times New Roman" w:cs="Times New Roman"/>
          <w:sz w:val="24"/>
          <w:szCs w:val="24"/>
        </w:rPr>
        <w:t>νων.  Αποφασίσαμε να δώσουμε 5</w:t>
      </w:r>
      <w:r w:rsidR="00CC0266" w:rsidRPr="00647418">
        <w:rPr>
          <w:rFonts w:ascii="Times New Roman" w:hAnsi="Times New Roman" w:cs="Times New Roman"/>
          <w:sz w:val="24"/>
          <w:szCs w:val="24"/>
        </w:rPr>
        <w:t xml:space="preserve">00 ευρώ </w:t>
      </w:r>
      <w:r w:rsidR="00647418">
        <w:rPr>
          <w:rFonts w:ascii="Times New Roman" w:hAnsi="Times New Roman" w:cs="Times New Roman"/>
          <w:sz w:val="24"/>
          <w:szCs w:val="24"/>
        </w:rPr>
        <w:t xml:space="preserve">για </w:t>
      </w:r>
      <w:r w:rsidR="009E157D">
        <w:rPr>
          <w:rFonts w:ascii="Times New Roman" w:hAnsi="Times New Roman" w:cs="Times New Roman"/>
          <w:sz w:val="24"/>
          <w:szCs w:val="24"/>
        </w:rPr>
        <w:t>ενίσχυση</w:t>
      </w:r>
      <w:r w:rsidR="00647418">
        <w:rPr>
          <w:rFonts w:ascii="Times New Roman" w:hAnsi="Times New Roman" w:cs="Times New Roman"/>
          <w:sz w:val="24"/>
          <w:szCs w:val="24"/>
        </w:rPr>
        <w:t xml:space="preserve"> του </w:t>
      </w:r>
      <w:r w:rsidR="009E157D">
        <w:rPr>
          <w:rFonts w:ascii="Times New Roman" w:hAnsi="Times New Roman" w:cs="Times New Roman"/>
          <w:sz w:val="24"/>
          <w:szCs w:val="24"/>
        </w:rPr>
        <w:t>ταμείου</w:t>
      </w:r>
      <w:r w:rsidR="00647418">
        <w:rPr>
          <w:rFonts w:ascii="Times New Roman" w:hAnsi="Times New Roman" w:cs="Times New Roman"/>
          <w:sz w:val="24"/>
          <w:szCs w:val="24"/>
        </w:rPr>
        <w:t xml:space="preserve"> του </w:t>
      </w:r>
      <w:r w:rsidR="009E157D">
        <w:rPr>
          <w:rFonts w:ascii="Times New Roman" w:hAnsi="Times New Roman" w:cs="Times New Roman"/>
          <w:sz w:val="24"/>
          <w:szCs w:val="24"/>
        </w:rPr>
        <w:t>συνδέσμου</w:t>
      </w:r>
      <w:r w:rsidR="00647418">
        <w:rPr>
          <w:rFonts w:ascii="Times New Roman" w:hAnsi="Times New Roman" w:cs="Times New Roman"/>
          <w:sz w:val="24"/>
          <w:szCs w:val="24"/>
        </w:rPr>
        <w:t xml:space="preserve"> </w:t>
      </w:r>
      <w:r w:rsidR="009E157D">
        <w:rPr>
          <w:rFonts w:ascii="Times New Roman" w:hAnsi="Times New Roman" w:cs="Times New Roman"/>
          <w:sz w:val="24"/>
          <w:szCs w:val="24"/>
        </w:rPr>
        <w:t xml:space="preserve">γονέων για την αγορά τροφίμων για τα Χριστούγεννα </w:t>
      </w:r>
    </w:p>
    <w:p w14:paraId="421CCF2F" w14:textId="5AE37E0D" w:rsidR="00CC0266" w:rsidRDefault="009E157D"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 </w:t>
      </w:r>
      <w:r w:rsidR="00FE144B">
        <w:rPr>
          <w:rFonts w:ascii="Times New Roman" w:hAnsi="Times New Roman" w:cs="Times New Roman"/>
          <w:sz w:val="24"/>
          <w:szCs w:val="24"/>
        </w:rPr>
        <w:t>συνεργασία</w:t>
      </w:r>
      <w:r>
        <w:rPr>
          <w:rFonts w:ascii="Times New Roman" w:hAnsi="Times New Roman" w:cs="Times New Roman"/>
          <w:sz w:val="24"/>
          <w:szCs w:val="24"/>
        </w:rPr>
        <w:t xml:space="preserve">  με τους </w:t>
      </w:r>
      <w:r w:rsidR="00FE144B">
        <w:rPr>
          <w:rFonts w:ascii="Times New Roman" w:hAnsi="Times New Roman" w:cs="Times New Roman"/>
          <w:sz w:val="24"/>
          <w:szCs w:val="24"/>
        </w:rPr>
        <w:t>καθηγητές</w:t>
      </w:r>
      <w:r>
        <w:rPr>
          <w:rFonts w:ascii="Times New Roman" w:hAnsi="Times New Roman" w:cs="Times New Roman"/>
          <w:sz w:val="24"/>
          <w:szCs w:val="24"/>
        </w:rPr>
        <w:t xml:space="preserve"> </w:t>
      </w:r>
      <w:r w:rsidR="00FE144B">
        <w:rPr>
          <w:rFonts w:ascii="Times New Roman" w:hAnsi="Times New Roman" w:cs="Times New Roman"/>
          <w:sz w:val="24"/>
          <w:szCs w:val="24"/>
        </w:rPr>
        <w:t>μαθηματικών</w:t>
      </w:r>
      <w:r>
        <w:rPr>
          <w:rFonts w:ascii="Times New Roman" w:hAnsi="Times New Roman" w:cs="Times New Roman"/>
          <w:sz w:val="24"/>
          <w:szCs w:val="24"/>
        </w:rPr>
        <w:t xml:space="preserve"> </w:t>
      </w:r>
      <w:r w:rsidR="00FE144B">
        <w:rPr>
          <w:rFonts w:ascii="Times New Roman" w:hAnsi="Times New Roman" w:cs="Times New Roman"/>
          <w:sz w:val="24"/>
          <w:szCs w:val="24"/>
        </w:rPr>
        <w:t>διοργανώσαμε</w:t>
      </w:r>
      <w:r>
        <w:rPr>
          <w:rFonts w:ascii="Times New Roman" w:hAnsi="Times New Roman" w:cs="Times New Roman"/>
          <w:sz w:val="24"/>
          <w:szCs w:val="24"/>
        </w:rPr>
        <w:t xml:space="preserve"> παζαρακι για τη </w:t>
      </w:r>
      <w:r w:rsidR="00FE144B">
        <w:rPr>
          <w:rFonts w:ascii="Times New Roman" w:hAnsi="Times New Roman" w:cs="Times New Roman"/>
          <w:sz w:val="24"/>
          <w:szCs w:val="24"/>
        </w:rPr>
        <w:t>μέρα</w:t>
      </w:r>
      <w:r>
        <w:rPr>
          <w:rFonts w:ascii="Times New Roman" w:hAnsi="Times New Roman" w:cs="Times New Roman"/>
          <w:sz w:val="24"/>
          <w:szCs w:val="24"/>
        </w:rPr>
        <w:t xml:space="preserve"> του Π</w:t>
      </w:r>
    </w:p>
    <w:p w14:paraId="5F593485" w14:textId="3EE7BE61" w:rsidR="004E583B" w:rsidRDefault="009E157D"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 </w:t>
      </w:r>
      <w:r w:rsidR="00FE144B">
        <w:rPr>
          <w:rFonts w:ascii="Times New Roman" w:hAnsi="Times New Roman" w:cs="Times New Roman"/>
          <w:sz w:val="24"/>
          <w:szCs w:val="24"/>
        </w:rPr>
        <w:t>συνεργασία</w:t>
      </w:r>
      <w:r>
        <w:rPr>
          <w:rFonts w:ascii="Times New Roman" w:hAnsi="Times New Roman" w:cs="Times New Roman"/>
          <w:sz w:val="24"/>
          <w:szCs w:val="24"/>
        </w:rPr>
        <w:t xml:space="preserve">  με τους </w:t>
      </w:r>
      <w:r w:rsidR="00FE144B">
        <w:rPr>
          <w:rFonts w:ascii="Times New Roman" w:hAnsi="Times New Roman" w:cs="Times New Roman"/>
          <w:sz w:val="24"/>
          <w:szCs w:val="24"/>
        </w:rPr>
        <w:t>καθηγητές</w:t>
      </w:r>
      <w:r>
        <w:rPr>
          <w:rFonts w:ascii="Times New Roman" w:hAnsi="Times New Roman" w:cs="Times New Roman"/>
          <w:sz w:val="24"/>
          <w:szCs w:val="24"/>
        </w:rPr>
        <w:t xml:space="preserve"> </w:t>
      </w:r>
      <w:r w:rsidR="00FE144B">
        <w:rPr>
          <w:rFonts w:ascii="Times New Roman" w:hAnsi="Times New Roman" w:cs="Times New Roman"/>
          <w:sz w:val="24"/>
          <w:szCs w:val="24"/>
        </w:rPr>
        <w:t>ξένων</w:t>
      </w:r>
      <w:r>
        <w:rPr>
          <w:rFonts w:ascii="Times New Roman" w:hAnsi="Times New Roman" w:cs="Times New Roman"/>
          <w:sz w:val="24"/>
          <w:szCs w:val="24"/>
        </w:rPr>
        <w:t xml:space="preserve"> </w:t>
      </w:r>
      <w:r w:rsidR="00FE144B">
        <w:rPr>
          <w:rFonts w:ascii="Times New Roman" w:hAnsi="Times New Roman" w:cs="Times New Roman"/>
          <w:sz w:val="24"/>
          <w:szCs w:val="24"/>
        </w:rPr>
        <w:t>γλωσσών</w:t>
      </w:r>
      <w:r>
        <w:rPr>
          <w:rFonts w:ascii="Times New Roman" w:hAnsi="Times New Roman" w:cs="Times New Roman"/>
          <w:sz w:val="24"/>
          <w:szCs w:val="24"/>
        </w:rPr>
        <w:t xml:space="preserve">  </w:t>
      </w:r>
      <w:r w:rsidR="00FE144B">
        <w:rPr>
          <w:rFonts w:ascii="Times New Roman" w:hAnsi="Times New Roman" w:cs="Times New Roman"/>
          <w:sz w:val="24"/>
          <w:szCs w:val="24"/>
        </w:rPr>
        <w:t>διοργανώσαμε</w:t>
      </w:r>
      <w:r>
        <w:rPr>
          <w:rFonts w:ascii="Times New Roman" w:hAnsi="Times New Roman" w:cs="Times New Roman"/>
          <w:sz w:val="24"/>
          <w:szCs w:val="24"/>
        </w:rPr>
        <w:t xml:space="preserve"> παζαρακι για τη </w:t>
      </w:r>
      <w:r w:rsidR="00FE144B">
        <w:rPr>
          <w:rFonts w:ascii="Times New Roman" w:hAnsi="Times New Roman" w:cs="Times New Roman"/>
          <w:sz w:val="24"/>
          <w:szCs w:val="24"/>
        </w:rPr>
        <w:t>μέρα</w:t>
      </w:r>
      <w:r>
        <w:rPr>
          <w:rFonts w:ascii="Times New Roman" w:hAnsi="Times New Roman" w:cs="Times New Roman"/>
          <w:sz w:val="24"/>
          <w:szCs w:val="24"/>
        </w:rPr>
        <w:t xml:space="preserve"> της </w:t>
      </w:r>
      <w:r w:rsidR="00FE144B">
        <w:rPr>
          <w:rFonts w:ascii="Times New Roman" w:hAnsi="Times New Roman" w:cs="Times New Roman"/>
          <w:sz w:val="24"/>
          <w:szCs w:val="24"/>
        </w:rPr>
        <w:t>Ευρωπαϊκής</w:t>
      </w:r>
      <w:r>
        <w:rPr>
          <w:rFonts w:ascii="Times New Roman" w:hAnsi="Times New Roman" w:cs="Times New Roman"/>
          <w:sz w:val="24"/>
          <w:szCs w:val="24"/>
        </w:rPr>
        <w:t xml:space="preserve"> </w:t>
      </w:r>
      <w:r w:rsidR="00FE144B">
        <w:rPr>
          <w:rFonts w:ascii="Times New Roman" w:hAnsi="Times New Roman" w:cs="Times New Roman"/>
          <w:sz w:val="24"/>
          <w:szCs w:val="24"/>
        </w:rPr>
        <w:t>Μέρας</w:t>
      </w:r>
      <w:r>
        <w:rPr>
          <w:rFonts w:ascii="Times New Roman" w:hAnsi="Times New Roman" w:cs="Times New Roman"/>
          <w:sz w:val="24"/>
          <w:szCs w:val="24"/>
        </w:rPr>
        <w:t xml:space="preserve"> </w:t>
      </w:r>
      <w:r w:rsidR="00FE144B">
        <w:rPr>
          <w:rFonts w:ascii="Times New Roman" w:hAnsi="Times New Roman" w:cs="Times New Roman"/>
          <w:sz w:val="24"/>
          <w:szCs w:val="24"/>
        </w:rPr>
        <w:t>Γλωσσών</w:t>
      </w:r>
    </w:p>
    <w:p w14:paraId="7CFDD597" w14:textId="312015ED" w:rsidR="00FE144B" w:rsidRPr="00647418" w:rsidRDefault="00FE144B"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 συνεργασία  με τους καθηγητές βιολογίας  διοργανώσαμε παζαρακι για τη μέρα του </w:t>
      </w:r>
      <w:r>
        <w:rPr>
          <w:rFonts w:ascii="Times New Roman" w:hAnsi="Times New Roman" w:cs="Times New Roman"/>
          <w:sz w:val="24"/>
          <w:szCs w:val="24"/>
          <w:lang w:val="en-US"/>
        </w:rPr>
        <w:t>DNA</w:t>
      </w:r>
    </w:p>
    <w:p w14:paraId="24C36E83" w14:textId="4A97B55B" w:rsidR="004E583B" w:rsidRDefault="004E583B"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Αγοράστηκαν σχολικά γι</w:t>
      </w:r>
      <w:r w:rsidR="002C10EA">
        <w:rPr>
          <w:rFonts w:ascii="Times New Roman" w:hAnsi="Times New Roman" w:cs="Times New Roman"/>
          <w:sz w:val="24"/>
          <w:szCs w:val="24"/>
        </w:rPr>
        <w:t>α 2 μαθητές</w:t>
      </w:r>
    </w:p>
    <w:p w14:paraId="39153AE7" w14:textId="03786149" w:rsidR="00FE144B" w:rsidRDefault="00FE144B" w:rsidP="00B83B5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Πληρώσαμε εκδρομές για τους άπορους μαθητές μας και φωτογραφίες και απολυτήρια για τους τελειόφοιτους μας </w:t>
      </w:r>
    </w:p>
    <w:p w14:paraId="107BA599" w14:textId="035CEA18" w:rsidR="00B06F0A" w:rsidRPr="00AE3FE7" w:rsidRDefault="00B06F0A" w:rsidP="00B83B5E">
      <w:pPr>
        <w:pStyle w:val="ListParagraph"/>
        <w:numPr>
          <w:ilvl w:val="0"/>
          <w:numId w:val="5"/>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Αγοράσαμε λαχνούς του ΠΑΣΥΚΑΦ αξίας </w:t>
      </w:r>
      <w:r w:rsidR="00555F9C">
        <w:rPr>
          <w:rFonts w:ascii="Times New Roman" w:hAnsi="Times New Roman" w:cs="Times New Roman"/>
          <w:sz w:val="24"/>
          <w:szCs w:val="24"/>
        </w:rPr>
        <w:t>200</w:t>
      </w:r>
      <w:r w:rsidRPr="00AE3FE7">
        <w:rPr>
          <w:rFonts w:ascii="Times New Roman" w:hAnsi="Times New Roman" w:cs="Times New Roman"/>
          <w:sz w:val="24"/>
          <w:szCs w:val="24"/>
        </w:rPr>
        <w:t xml:space="preserve"> ευρώ.</w:t>
      </w:r>
    </w:p>
    <w:p w14:paraId="447E0D36" w14:textId="77777777" w:rsidR="00A72301" w:rsidRPr="00AE3FE7" w:rsidRDefault="00A72301" w:rsidP="00AE3FE7">
      <w:pPr>
        <w:spacing w:after="0" w:line="360" w:lineRule="auto"/>
        <w:jc w:val="both"/>
        <w:rPr>
          <w:rFonts w:ascii="Times New Roman" w:hAnsi="Times New Roman" w:cs="Times New Roman"/>
          <w:sz w:val="24"/>
          <w:szCs w:val="24"/>
        </w:rPr>
      </w:pPr>
    </w:p>
    <w:p w14:paraId="32CDBCAA" w14:textId="2F842A59" w:rsidR="00F432DD" w:rsidRPr="00CC555D" w:rsidRDefault="7DD9DE4D" w:rsidP="00B83B5E">
      <w:pPr>
        <w:pStyle w:val="ListParagraph"/>
        <w:numPr>
          <w:ilvl w:val="1"/>
          <w:numId w:val="25"/>
        </w:numPr>
        <w:spacing w:line="360" w:lineRule="auto"/>
        <w:jc w:val="both"/>
        <w:rPr>
          <w:rFonts w:ascii="Times New Roman" w:hAnsi="Times New Roman" w:cs="Times New Roman"/>
          <w:b/>
          <w:sz w:val="24"/>
          <w:szCs w:val="24"/>
          <w:u w:val="single"/>
        </w:rPr>
      </w:pPr>
      <w:r w:rsidRPr="7DD9DE4D">
        <w:rPr>
          <w:rFonts w:ascii="Times New Roman" w:hAnsi="Times New Roman" w:cs="Times New Roman"/>
          <w:b/>
          <w:bCs/>
          <w:sz w:val="24"/>
          <w:szCs w:val="24"/>
          <w:u w:val="single"/>
        </w:rPr>
        <w:t>Επιτροπή Κυλικείου</w:t>
      </w:r>
    </w:p>
    <w:p w14:paraId="5C134EE0" w14:textId="77777777" w:rsidR="00DC737E" w:rsidRPr="00AE3FE7" w:rsidRDefault="00DC737E" w:rsidP="00AE3FE7">
      <w:pPr>
        <w:spacing w:after="0" w:line="360" w:lineRule="auto"/>
        <w:ind w:right="-2"/>
        <w:jc w:val="both"/>
        <w:rPr>
          <w:rFonts w:ascii="Times New Roman" w:hAnsi="Times New Roman" w:cs="Times New Roman"/>
          <w:sz w:val="24"/>
          <w:szCs w:val="24"/>
        </w:rPr>
      </w:pPr>
      <w:r w:rsidRPr="00AE3FE7">
        <w:rPr>
          <w:rFonts w:ascii="Times New Roman" w:hAnsi="Times New Roman" w:cs="Times New Roman"/>
          <w:sz w:val="24"/>
          <w:szCs w:val="24"/>
        </w:rPr>
        <w:t>Η Επιτροπή είχε ως στόχο τη λειτουργία του κυλικείου σύμφωνα με τους κανονισμούς της Επιτροπής Υγείας  του Υπουργείου Παιδείας.</w:t>
      </w:r>
    </w:p>
    <w:p w14:paraId="6BC5C8EE" w14:textId="77777777" w:rsidR="00DC737E" w:rsidRPr="00AE3FE7" w:rsidRDefault="00DC737E" w:rsidP="00AE3FE7">
      <w:pPr>
        <w:spacing w:after="0" w:line="360" w:lineRule="auto"/>
        <w:ind w:right="-2"/>
        <w:jc w:val="both"/>
        <w:rPr>
          <w:rFonts w:ascii="Times New Roman" w:hAnsi="Times New Roman" w:cs="Times New Roman"/>
          <w:sz w:val="24"/>
          <w:szCs w:val="24"/>
        </w:rPr>
      </w:pPr>
      <w:r w:rsidRPr="00AE3FE7">
        <w:rPr>
          <w:rFonts w:ascii="Times New Roman" w:hAnsi="Times New Roman" w:cs="Times New Roman"/>
          <w:sz w:val="24"/>
          <w:szCs w:val="24"/>
        </w:rPr>
        <w:t>Σε εύλογα χρονικά διαστήματα ασκούσε με διακριτικότητα έλεγχο του κυλικείου σε σχέση με</w:t>
      </w:r>
    </w:p>
    <w:p w14:paraId="1DBA3F56" w14:textId="77777777" w:rsidR="00DC737E" w:rsidRPr="00AE3FE7" w:rsidRDefault="00DC737E" w:rsidP="00B83B5E">
      <w:pPr>
        <w:pStyle w:val="ListParagraph"/>
        <w:numPr>
          <w:ilvl w:val="0"/>
          <w:numId w:val="10"/>
        </w:numPr>
        <w:spacing w:after="0" w:line="360" w:lineRule="auto"/>
        <w:ind w:right="-334"/>
        <w:jc w:val="both"/>
        <w:rPr>
          <w:rFonts w:ascii="Times New Roman" w:hAnsi="Times New Roman" w:cs="Times New Roman"/>
          <w:sz w:val="24"/>
          <w:szCs w:val="24"/>
        </w:rPr>
      </w:pPr>
      <w:r w:rsidRPr="00AE3FE7">
        <w:rPr>
          <w:rFonts w:ascii="Times New Roman" w:hAnsi="Times New Roman" w:cs="Times New Roman"/>
          <w:sz w:val="24"/>
          <w:szCs w:val="24"/>
        </w:rPr>
        <w:t>την καθαριότητα</w:t>
      </w:r>
    </w:p>
    <w:p w14:paraId="0D1C76E0" w14:textId="77777777" w:rsidR="00DC737E" w:rsidRPr="00AE3FE7" w:rsidRDefault="00DC737E" w:rsidP="00B83B5E">
      <w:pPr>
        <w:numPr>
          <w:ilvl w:val="0"/>
          <w:numId w:val="10"/>
        </w:numPr>
        <w:spacing w:after="0" w:line="360" w:lineRule="auto"/>
        <w:ind w:right="-334"/>
        <w:jc w:val="both"/>
        <w:rPr>
          <w:rFonts w:ascii="Times New Roman" w:hAnsi="Times New Roman" w:cs="Times New Roman"/>
          <w:sz w:val="24"/>
          <w:szCs w:val="24"/>
        </w:rPr>
      </w:pPr>
      <w:r w:rsidRPr="00AE3FE7">
        <w:rPr>
          <w:rFonts w:ascii="Times New Roman" w:hAnsi="Times New Roman" w:cs="Times New Roman"/>
          <w:sz w:val="24"/>
          <w:szCs w:val="24"/>
        </w:rPr>
        <w:t>την τήρηση των προδιαγραφών περί Υγιεινής Τροφίμων</w:t>
      </w:r>
    </w:p>
    <w:p w14:paraId="18091E6F" w14:textId="77777777" w:rsidR="00DC737E" w:rsidRPr="00AE3FE7" w:rsidRDefault="00DC737E" w:rsidP="00B83B5E">
      <w:pPr>
        <w:numPr>
          <w:ilvl w:val="0"/>
          <w:numId w:val="10"/>
        </w:numPr>
        <w:spacing w:after="0" w:line="360" w:lineRule="auto"/>
        <w:ind w:right="-334"/>
        <w:jc w:val="both"/>
        <w:rPr>
          <w:rFonts w:ascii="Times New Roman" w:hAnsi="Times New Roman" w:cs="Times New Roman"/>
          <w:sz w:val="24"/>
          <w:szCs w:val="24"/>
        </w:rPr>
      </w:pPr>
      <w:r w:rsidRPr="00AE3FE7">
        <w:rPr>
          <w:rFonts w:ascii="Times New Roman" w:hAnsi="Times New Roman" w:cs="Times New Roman"/>
          <w:sz w:val="24"/>
          <w:szCs w:val="24"/>
        </w:rPr>
        <w:t>την εξυπηρέτηση  των μαθητών</w:t>
      </w:r>
    </w:p>
    <w:p w14:paraId="30E13E80" w14:textId="77777777" w:rsidR="00DC737E" w:rsidRPr="00AE3FE7" w:rsidRDefault="00DC737E" w:rsidP="00B83B5E">
      <w:pPr>
        <w:numPr>
          <w:ilvl w:val="0"/>
          <w:numId w:val="10"/>
        </w:numPr>
        <w:spacing w:after="0" w:line="360" w:lineRule="auto"/>
        <w:ind w:right="-334"/>
        <w:jc w:val="both"/>
        <w:rPr>
          <w:rFonts w:ascii="Times New Roman" w:hAnsi="Times New Roman" w:cs="Times New Roman"/>
          <w:sz w:val="24"/>
          <w:szCs w:val="24"/>
        </w:rPr>
      </w:pPr>
      <w:r w:rsidRPr="00AE3FE7">
        <w:rPr>
          <w:rFonts w:ascii="Times New Roman" w:hAnsi="Times New Roman" w:cs="Times New Roman"/>
          <w:sz w:val="24"/>
          <w:szCs w:val="24"/>
        </w:rPr>
        <w:t>τα επιτρεπόμενα είδη προς πώληση</w:t>
      </w:r>
    </w:p>
    <w:p w14:paraId="4C27747D" w14:textId="77777777" w:rsidR="00DC737E" w:rsidRPr="00AE3FE7" w:rsidRDefault="00DC737E" w:rsidP="00B83B5E">
      <w:pPr>
        <w:numPr>
          <w:ilvl w:val="0"/>
          <w:numId w:val="10"/>
        </w:numPr>
        <w:spacing w:after="0" w:line="360" w:lineRule="auto"/>
        <w:ind w:right="-334"/>
        <w:jc w:val="both"/>
        <w:rPr>
          <w:rFonts w:ascii="Times New Roman" w:hAnsi="Times New Roman" w:cs="Times New Roman"/>
          <w:sz w:val="24"/>
          <w:szCs w:val="24"/>
        </w:rPr>
      </w:pPr>
      <w:r w:rsidRPr="00AE3FE7">
        <w:rPr>
          <w:rFonts w:ascii="Times New Roman" w:hAnsi="Times New Roman" w:cs="Times New Roman"/>
          <w:sz w:val="24"/>
          <w:szCs w:val="24"/>
        </w:rPr>
        <w:t>τις τιμές πώλησης σύμφωνα με τον εγκεκριμένο τιμοκατάλογο</w:t>
      </w:r>
    </w:p>
    <w:p w14:paraId="41C0DB3A" w14:textId="713992AD" w:rsidR="007A54E9" w:rsidRPr="002C10EA" w:rsidRDefault="00DC737E" w:rsidP="00B83B5E">
      <w:pPr>
        <w:numPr>
          <w:ilvl w:val="0"/>
          <w:numId w:val="10"/>
        </w:numPr>
        <w:spacing w:after="0" w:line="360" w:lineRule="auto"/>
        <w:ind w:right="-334"/>
        <w:jc w:val="both"/>
        <w:rPr>
          <w:rFonts w:ascii="Times New Roman" w:hAnsi="Times New Roman" w:cs="Times New Roman"/>
          <w:sz w:val="24"/>
          <w:szCs w:val="24"/>
        </w:rPr>
      </w:pPr>
      <w:r w:rsidRPr="00AE3FE7">
        <w:rPr>
          <w:rFonts w:ascii="Times New Roman" w:hAnsi="Times New Roman" w:cs="Times New Roman"/>
          <w:sz w:val="24"/>
          <w:szCs w:val="24"/>
        </w:rPr>
        <w:t>την ανάρτηση του τιμοκαταλόγου σε ευδιάκριτο χώρο</w:t>
      </w:r>
    </w:p>
    <w:p w14:paraId="2A267C14" w14:textId="77777777" w:rsidR="007A54E9" w:rsidRPr="00AE3FE7" w:rsidRDefault="007A54E9" w:rsidP="00AE3FE7">
      <w:pPr>
        <w:spacing w:after="0" w:line="360" w:lineRule="auto"/>
        <w:ind w:right="-2"/>
        <w:jc w:val="both"/>
        <w:rPr>
          <w:rFonts w:ascii="Times New Roman" w:hAnsi="Times New Roman" w:cs="Times New Roman"/>
          <w:sz w:val="24"/>
          <w:szCs w:val="24"/>
        </w:rPr>
      </w:pPr>
    </w:p>
    <w:p w14:paraId="1060BB5B" w14:textId="1D6A12BF" w:rsidR="00C75517" w:rsidRPr="00B14921" w:rsidRDefault="00B14921" w:rsidP="00B14921">
      <w:pPr>
        <w:pStyle w:val="NormalWeb"/>
        <w:rPr>
          <w:b/>
          <w:color w:val="000000"/>
          <w:sz w:val="27"/>
          <w:szCs w:val="27"/>
          <w:lang w:val="el-GR"/>
        </w:rPr>
      </w:pPr>
      <w:bookmarkStart w:id="2" w:name="_Hlk43759401"/>
      <w:r w:rsidRPr="006E748B">
        <w:rPr>
          <w:b/>
          <w:color w:val="000000"/>
          <w:sz w:val="27"/>
          <w:szCs w:val="27"/>
          <w:lang w:val="el-GR"/>
        </w:rPr>
        <w:t>4.</w:t>
      </w:r>
      <w:r w:rsidR="00594DAD" w:rsidRPr="00647418">
        <w:rPr>
          <w:b/>
          <w:color w:val="000000"/>
          <w:sz w:val="27"/>
          <w:szCs w:val="27"/>
          <w:lang w:val="el-GR"/>
        </w:rPr>
        <w:t>9</w:t>
      </w:r>
      <w:r w:rsidRPr="006E748B">
        <w:rPr>
          <w:b/>
          <w:color w:val="000000"/>
          <w:sz w:val="27"/>
          <w:szCs w:val="27"/>
          <w:lang w:val="el-GR"/>
        </w:rPr>
        <w:t xml:space="preserve"> </w:t>
      </w:r>
      <w:r w:rsidR="00C75517" w:rsidRPr="00B14921">
        <w:rPr>
          <w:b/>
          <w:color w:val="000000"/>
          <w:sz w:val="27"/>
          <w:szCs w:val="27"/>
          <w:lang w:val="el-GR"/>
        </w:rPr>
        <w:t>Επιτροπή Κοσμητείας – Ευπρεπισμού- Κοινωνικών Εκδηλώσεων</w:t>
      </w:r>
    </w:p>
    <w:p w14:paraId="6A003D4A" w14:textId="77777777" w:rsidR="00C75517" w:rsidRPr="00C75517" w:rsidRDefault="00C75517" w:rsidP="00C75517">
      <w:pPr>
        <w:pStyle w:val="NormalWeb"/>
        <w:rPr>
          <w:color w:val="000000"/>
          <w:sz w:val="27"/>
          <w:szCs w:val="27"/>
          <w:lang w:val="el-GR"/>
        </w:rPr>
      </w:pPr>
      <w:r w:rsidRPr="00C75517">
        <w:rPr>
          <w:color w:val="000000"/>
          <w:sz w:val="27"/>
          <w:szCs w:val="27"/>
          <w:lang w:val="el-GR"/>
        </w:rPr>
        <w:t>Η επιτροπή, στα πλαίσια των αρμοδιοτήτων της οργάνωσε δεξιώσεις και άλλες δραστηριότητες με σκοπό τη σύσφιξη των σχέσεων των μελών του Καθηγητικού Συλλόγου και Προσωπικού και των οικογενειών τους με την οργάνωση συνεστιάσεων και άλλων εκδηλώσεων - Πινακίδες Κ.Σ. / Μαθητών</w:t>
      </w:r>
    </w:p>
    <w:p w14:paraId="263C38AB" w14:textId="77777777" w:rsidR="00C75517" w:rsidRPr="00C75517" w:rsidRDefault="00C75517" w:rsidP="00C75517">
      <w:pPr>
        <w:pStyle w:val="NormalWeb"/>
        <w:rPr>
          <w:color w:val="000000"/>
          <w:sz w:val="27"/>
          <w:szCs w:val="27"/>
          <w:lang w:val="el-GR"/>
        </w:rPr>
      </w:pPr>
      <w:r w:rsidRPr="00C75517">
        <w:rPr>
          <w:color w:val="000000"/>
          <w:sz w:val="27"/>
          <w:szCs w:val="27"/>
          <w:lang w:val="el-GR"/>
        </w:rPr>
        <w:t>Ο ευπρεπισμός των αιθουσών του Καθηγητικού Συλλόγου, των κοινόχρηστων χώρων του Σχολείου και του χώρου Εκδηλώσεων.</w:t>
      </w:r>
    </w:p>
    <w:p w14:paraId="6F56CA77" w14:textId="77777777" w:rsidR="00C75517" w:rsidRPr="00C75517" w:rsidRDefault="00C75517" w:rsidP="00C75517">
      <w:pPr>
        <w:pStyle w:val="NormalWeb"/>
        <w:rPr>
          <w:color w:val="000000"/>
          <w:sz w:val="27"/>
          <w:szCs w:val="27"/>
          <w:lang w:val="el-GR"/>
        </w:rPr>
      </w:pPr>
      <w:r w:rsidRPr="00C75517">
        <w:rPr>
          <w:color w:val="000000"/>
          <w:sz w:val="27"/>
          <w:szCs w:val="27"/>
          <w:lang w:val="el-GR"/>
        </w:rPr>
        <w:t>Η υποδοχή και η φιλοξενία των προσκεκλημένων τους διάφορες σχολικές εκδηλώσεις (εθνικές, θρησκευτικές, καλλιτεχνικές).</w:t>
      </w:r>
    </w:p>
    <w:p w14:paraId="6FA228F8" w14:textId="77777777" w:rsidR="00C75517" w:rsidRPr="00C75517" w:rsidRDefault="00C75517" w:rsidP="00C75517">
      <w:pPr>
        <w:pStyle w:val="NormalWeb"/>
        <w:rPr>
          <w:color w:val="000000"/>
          <w:sz w:val="27"/>
          <w:szCs w:val="27"/>
          <w:lang w:val="el-GR"/>
        </w:rPr>
      </w:pPr>
      <w:r w:rsidRPr="00C75517">
        <w:rPr>
          <w:color w:val="000000"/>
          <w:sz w:val="27"/>
          <w:szCs w:val="27"/>
          <w:lang w:val="el-GR"/>
        </w:rPr>
        <w:t>Η δημιουργία Ταμείου Καθηγητών και Προσωπικού από μηνιαίες τακτικές και έκτακτες εισφορές τους για κάλυψη των διάφορων αναγκών του Καθηγητικού Συλλόγου και Προσωπικού.</w:t>
      </w:r>
    </w:p>
    <w:p w14:paraId="3B0AA81B" w14:textId="77777777" w:rsidR="00C75517" w:rsidRPr="00C75517" w:rsidRDefault="00C75517" w:rsidP="00C75517">
      <w:pPr>
        <w:pStyle w:val="NormalWeb"/>
        <w:rPr>
          <w:color w:val="000000"/>
          <w:sz w:val="27"/>
          <w:szCs w:val="27"/>
          <w:lang w:val="el-GR"/>
        </w:rPr>
      </w:pPr>
      <w:r w:rsidRPr="00C75517">
        <w:rPr>
          <w:color w:val="000000"/>
          <w:sz w:val="27"/>
          <w:szCs w:val="27"/>
          <w:lang w:val="el-GR"/>
        </w:rPr>
        <w:t>Έχει την ευθύνη για την ανάρτηση των εγκυκλίων και ανακοινώσεων στην πινακίδα του Καθηγητικού Συλλόγου</w:t>
      </w:r>
    </w:p>
    <w:p w14:paraId="79712481" w14:textId="77777777" w:rsidR="00E6132C" w:rsidRPr="00EB3A75" w:rsidRDefault="00E6132C" w:rsidP="00AE3FE7">
      <w:pPr>
        <w:spacing w:after="0" w:line="360" w:lineRule="auto"/>
        <w:rPr>
          <w:rFonts w:ascii="Times New Roman" w:hAnsi="Times New Roman" w:cs="Times New Roman"/>
          <w:sz w:val="16"/>
          <w:szCs w:val="16"/>
        </w:rPr>
      </w:pPr>
    </w:p>
    <w:bookmarkEnd w:id="2"/>
    <w:p w14:paraId="02001703" w14:textId="129A7486" w:rsidR="009211A2" w:rsidRPr="00594DAD" w:rsidRDefault="00594DAD" w:rsidP="00B83B5E">
      <w:pPr>
        <w:pStyle w:val="ListParagraph"/>
        <w:numPr>
          <w:ilvl w:val="1"/>
          <w:numId w:val="26"/>
        </w:numPr>
        <w:spacing w:after="0" w:line="360" w:lineRule="auto"/>
        <w:rPr>
          <w:rFonts w:ascii="Times New Roman" w:hAnsi="Times New Roman" w:cs="Times New Roman"/>
          <w:b/>
          <w:sz w:val="24"/>
          <w:szCs w:val="24"/>
          <w:u w:val="single"/>
        </w:rPr>
      </w:pPr>
      <w:r w:rsidRPr="00647418">
        <w:rPr>
          <w:rFonts w:ascii="Times New Roman" w:hAnsi="Times New Roman" w:cs="Times New Roman"/>
          <w:b/>
          <w:bCs/>
          <w:sz w:val="24"/>
          <w:szCs w:val="24"/>
          <w:u w:val="single"/>
        </w:rPr>
        <w:t xml:space="preserve"> </w:t>
      </w:r>
      <w:r w:rsidR="7DD9DE4D" w:rsidRPr="00594DAD">
        <w:rPr>
          <w:rFonts w:ascii="Times New Roman" w:hAnsi="Times New Roman" w:cs="Times New Roman"/>
          <w:b/>
          <w:bCs/>
          <w:sz w:val="24"/>
          <w:szCs w:val="24"/>
          <w:u w:val="single"/>
        </w:rPr>
        <w:t>Επιτροπή Εκδρομών και Επισκέψεων:</w:t>
      </w:r>
    </w:p>
    <w:p w14:paraId="77AF98D9" w14:textId="23382E61" w:rsidR="00FE144B" w:rsidRDefault="00FE144B" w:rsidP="00FE144B">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Στις 13 Δεκεμβρίου 2023, ημέρα Τετάρτη, το Σχολείο μας πραγματοποίησε την πρώτη του εκδρομή, η οποία ήταν εκπαιδευτική. Η Α΄ τάξη επισκέφθηκε την Χοιροκοιτία - Λεύκαρα, η Β΄ τάξη επισκέφθηκε την Εκκλησία Αγίου Λαζάρου και την Παραλία Φοινικούδων στην Λάρνακα και η Γ΄ τάξη τα Ψηφιδωτά-Λιμανάκι στην Πάφο.</w:t>
      </w:r>
    </w:p>
    <w:p w14:paraId="2687BAA3" w14:textId="773D5CCD" w:rsidR="00FE144B" w:rsidRDefault="00FE144B" w:rsidP="00FE144B">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Στις 19 Μαρτίου 2024 ,ημέρα Τρίτη, πραγματοποιήθηκε η δεύτερη εκδρομή του Σχολείου μας, η οποία ήταν ψυχαγωγική. Η Α΄ τάξη εξέδραμε στην Ακτή Κυβερνήτη. η Β΄ τάξη στη Κάτω Μαρίνα Λεμεσού και η Γ΄ τάξη στο εκδρομικό χώρο Αγίας Παρασκευής.</w:t>
      </w:r>
    </w:p>
    <w:p w14:paraId="081E0E80" w14:textId="77777777" w:rsidR="00FE144B" w:rsidRDefault="00FE144B" w:rsidP="00FE144B">
      <w:pPr>
        <w:spacing w:before="100" w:beforeAutospacing="1" w:after="100" w:afterAutospacing="1" w:line="240" w:lineRule="auto"/>
        <w:rPr>
          <w:rFonts w:ascii="Times New Roman" w:eastAsia="Times New Roman" w:hAnsi="Times New Roman" w:cs="Times New Roman"/>
          <w:color w:val="000000"/>
          <w:sz w:val="27"/>
          <w:szCs w:val="27"/>
        </w:rPr>
      </w:pPr>
    </w:p>
    <w:p w14:paraId="21B1EF41" w14:textId="2682B657" w:rsidR="00C35F57" w:rsidRPr="009A068E" w:rsidRDefault="009A068E" w:rsidP="009A068E">
      <w:pPr>
        <w:spacing w:after="0" w:line="360" w:lineRule="auto"/>
        <w:rPr>
          <w:rFonts w:ascii="Times New Roman" w:hAnsi="Times New Roman" w:cs="Times New Roman"/>
          <w:b/>
          <w:sz w:val="24"/>
          <w:szCs w:val="24"/>
        </w:rPr>
      </w:pPr>
      <w:r>
        <w:rPr>
          <w:rFonts w:ascii="Times New Roman" w:hAnsi="Times New Roman" w:cs="Times New Roman"/>
          <w:b/>
          <w:sz w:val="24"/>
          <w:szCs w:val="24"/>
        </w:rPr>
        <w:t>4.11</w:t>
      </w:r>
      <w:r w:rsidR="005A1913" w:rsidRPr="005A1913">
        <w:rPr>
          <w:rFonts w:ascii="Times New Roman" w:hAnsi="Times New Roman" w:cs="Times New Roman"/>
          <w:b/>
          <w:sz w:val="24"/>
          <w:szCs w:val="24"/>
        </w:rPr>
        <w:t xml:space="preserve"> </w:t>
      </w:r>
      <w:r w:rsidR="00C35F57" w:rsidRPr="009A068E">
        <w:rPr>
          <w:rFonts w:ascii="Times New Roman" w:hAnsi="Times New Roman" w:cs="Times New Roman"/>
          <w:b/>
          <w:sz w:val="24"/>
          <w:szCs w:val="24"/>
        </w:rPr>
        <w:t>Επιτροπή Αγωγής Υγείας και Πρόληψης της Παραβατικότητας</w:t>
      </w:r>
    </w:p>
    <w:p w14:paraId="4234546C" w14:textId="713698DD" w:rsidR="00B545A2" w:rsidRPr="00AE3FE7" w:rsidRDefault="00B545A2" w:rsidP="00AE3FE7">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Η επιτροπή συνεδρίασε τρεις φορές καθ’ όλη τη διάρκ</w:t>
      </w:r>
      <w:r w:rsidR="00E43DFF">
        <w:rPr>
          <w:rFonts w:ascii="Times New Roman" w:hAnsi="Times New Roman" w:cs="Times New Roman"/>
          <w:sz w:val="24"/>
          <w:szCs w:val="24"/>
        </w:rPr>
        <w:t>εια της χρονιάς</w:t>
      </w:r>
      <w:r w:rsidRPr="00AE3FE7">
        <w:rPr>
          <w:rFonts w:ascii="Times New Roman" w:hAnsi="Times New Roman" w:cs="Times New Roman"/>
          <w:sz w:val="24"/>
          <w:szCs w:val="24"/>
        </w:rPr>
        <w:t xml:space="preserve">. Κατά την πρώτη μας συνεδρίαση το Σεπτέμβρη, καθορίσαμε τους διάφορους τομείς δράσης και αυτοί κατανεμήθηκαν στα μέλη της ομάδας. </w:t>
      </w:r>
    </w:p>
    <w:p w14:paraId="0F422A1A" w14:textId="77777777" w:rsidR="00B545A2" w:rsidRPr="00AE3FE7" w:rsidRDefault="00B545A2" w:rsidP="00AE3FE7">
      <w:pPr>
        <w:spacing w:after="0" w:line="360" w:lineRule="auto"/>
        <w:rPr>
          <w:rFonts w:ascii="Times New Roman" w:hAnsi="Times New Roman" w:cs="Times New Roman"/>
          <w:sz w:val="24"/>
          <w:szCs w:val="24"/>
        </w:rPr>
      </w:pPr>
      <w:r w:rsidRPr="00AE3FE7">
        <w:rPr>
          <w:rFonts w:ascii="Times New Roman" w:hAnsi="Times New Roman" w:cs="Times New Roman"/>
          <w:sz w:val="24"/>
          <w:szCs w:val="24"/>
        </w:rPr>
        <w:t xml:space="preserve">Υπήρξε δραστική μείωση της παραβατικότητας στο σχολείο. </w:t>
      </w:r>
    </w:p>
    <w:p w14:paraId="7855D453" w14:textId="77777777" w:rsidR="00B545A2" w:rsidRPr="00AE3FE7" w:rsidRDefault="00B545A2" w:rsidP="00AE3FE7">
      <w:pPr>
        <w:pStyle w:val="ListParagraph"/>
        <w:spacing w:line="360" w:lineRule="auto"/>
        <w:rPr>
          <w:rFonts w:ascii="Times New Roman" w:hAnsi="Times New Roman" w:cs="Times New Roman"/>
          <w:sz w:val="24"/>
          <w:szCs w:val="24"/>
        </w:rPr>
      </w:pPr>
      <w:r w:rsidRPr="00AE3FE7">
        <w:rPr>
          <w:rFonts w:ascii="Times New Roman" w:hAnsi="Times New Roman" w:cs="Times New Roman"/>
          <w:sz w:val="24"/>
          <w:szCs w:val="24"/>
        </w:rPr>
        <w:t>Έγιναν προσπάθειες για:</w:t>
      </w:r>
    </w:p>
    <w:p w14:paraId="0FBF6CCA" w14:textId="77777777" w:rsidR="00B545A2" w:rsidRPr="00AE3FE7" w:rsidRDefault="00B545A2" w:rsidP="00B83B5E">
      <w:pPr>
        <w:pStyle w:val="ListParagraph"/>
        <w:numPr>
          <w:ilvl w:val="0"/>
          <w:numId w:val="2"/>
        </w:numPr>
        <w:spacing w:line="360" w:lineRule="auto"/>
        <w:rPr>
          <w:rFonts w:ascii="Times New Roman" w:hAnsi="Times New Roman" w:cs="Times New Roman"/>
          <w:sz w:val="24"/>
          <w:szCs w:val="24"/>
        </w:rPr>
      </w:pPr>
      <w:r w:rsidRPr="00AE3FE7">
        <w:rPr>
          <w:rFonts w:ascii="Times New Roman" w:hAnsi="Times New Roman" w:cs="Times New Roman"/>
          <w:sz w:val="24"/>
          <w:szCs w:val="24"/>
        </w:rPr>
        <w:t>Πάταξη του Ρατσισμού</w:t>
      </w:r>
    </w:p>
    <w:p w14:paraId="3DBD45F1" w14:textId="77777777" w:rsidR="00B545A2" w:rsidRPr="00AE3FE7" w:rsidRDefault="00B545A2" w:rsidP="00B83B5E">
      <w:pPr>
        <w:pStyle w:val="ListParagraph"/>
        <w:numPr>
          <w:ilvl w:val="0"/>
          <w:numId w:val="2"/>
        </w:numPr>
        <w:spacing w:line="360" w:lineRule="auto"/>
        <w:rPr>
          <w:rFonts w:ascii="Times New Roman" w:hAnsi="Times New Roman" w:cs="Times New Roman"/>
          <w:sz w:val="24"/>
          <w:szCs w:val="24"/>
        </w:rPr>
      </w:pPr>
      <w:r w:rsidRPr="00AE3FE7">
        <w:rPr>
          <w:rFonts w:ascii="Times New Roman" w:hAnsi="Times New Roman" w:cs="Times New Roman"/>
          <w:sz w:val="24"/>
          <w:szCs w:val="24"/>
        </w:rPr>
        <w:t>Σεβασμού της διαφορετικότητας</w:t>
      </w:r>
    </w:p>
    <w:p w14:paraId="2131101C" w14:textId="77777777" w:rsidR="00B545A2" w:rsidRPr="00AE3FE7" w:rsidRDefault="00B545A2" w:rsidP="00B83B5E">
      <w:pPr>
        <w:pStyle w:val="ListParagraph"/>
        <w:numPr>
          <w:ilvl w:val="0"/>
          <w:numId w:val="2"/>
        </w:numPr>
        <w:spacing w:line="360" w:lineRule="auto"/>
        <w:rPr>
          <w:rFonts w:ascii="Times New Roman" w:hAnsi="Times New Roman" w:cs="Times New Roman"/>
          <w:sz w:val="24"/>
          <w:szCs w:val="24"/>
        </w:rPr>
      </w:pPr>
      <w:r w:rsidRPr="00AE3FE7">
        <w:rPr>
          <w:rFonts w:ascii="Times New Roman" w:hAnsi="Times New Roman" w:cs="Times New Roman"/>
          <w:sz w:val="24"/>
          <w:szCs w:val="24"/>
        </w:rPr>
        <w:t>Σεβασμού όλων των μαθητών και των καθηγητών του σχολείου</w:t>
      </w:r>
    </w:p>
    <w:p w14:paraId="7243C8AD" w14:textId="77777777" w:rsidR="00B545A2" w:rsidRPr="00EB3A75" w:rsidRDefault="00B545A2" w:rsidP="00B83B5E">
      <w:pPr>
        <w:pStyle w:val="ListParagraph"/>
        <w:numPr>
          <w:ilvl w:val="0"/>
          <w:numId w:val="2"/>
        </w:numPr>
        <w:spacing w:line="360" w:lineRule="auto"/>
        <w:rPr>
          <w:rFonts w:ascii="Times New Roman" w:hAnsi="Times New Roman" w:cs="Times New Roman"/>
          <w:spacing w:val="-16"/>
          <w:sz w:val="24"/>
          <w:szCs w:val="24"/>
        </w:rPr>
      </w:pPr>
      <w:r w:rsidRPr="00EB3A75">
        <w:rPr>
          <w:rFonts w:ascii="Times New Roman" w:hAnsi="Times New Roman" w:cs="Times New Roman"/>
          <w:spacing w:val="-16"/>
          <w:sz w:val="24"/>
          <w:szCs w:val="24"/>
        </w:rPr>
        <w:t>Συστάθηκε κώδικας καλής συμπεριφοράς, ο οποίος αναρτήθηκε στον πίνακα ανακοινώσεων σε κάθε τμήμα.</w:t>
      </w:r>
    </w:p>
    <w:p w14:paraId="2D769221" w14:textId="77777777" w:rsidR="00B545A2" w:rsidRPr="00AE3FE7" w:rsidRDefault="00B545A2" w:rsidP="00B83B5E">
      <w:pPr>
        <w:pStyle w:val="ListParagraph"/>
        <w:numPr>
          <w:ilvl w:val="0"/>
          <w:numId w:val="2"/>
        </w:numPr>
        <w:spacing w:line="360" w:lineRule="auto"/>
        <w:rPr>
          <w:rFonts w:ascii="Times New Roman" w:hAnsi="Times New Roman" w:cs="Times New Roman"/>
          <w:sz w:val="24"/>
          <w:szCs w:val="24"/>
        </w:rPr>
      </w:pPr>
      <w:r w:rsidRPr="00AE3FE7">
        <w:rPr>
          <w:rFonts w:ascii="Times New Roman" w:hAnsi="Times New Roman" w:cs="Times New Roman"/>
          <w:sz w:val="24"/>
          <w:szCs w:val="24"/>
        </w:rPr>
        <w:t>Επιτεύχθηκε στενή συνεργασία με την ΟΑΠ ( Ομάδα Άμεσης Παρέμβασης ),</w:t>
      </w:r>
    </w:p>
    <w:p w14:paraId="38D0CA70" w14:textId="77777777" w:rsidR="00B545A2" w:rsidRPr="00AE3FE7" w:rsidRDefault="00B545A2" w:rsidP="00AE3FE7">
      <w:pPr>
        <w:pStyle w:val="ListParagraph"/>
        <w:spacing w:after="0" w:line="360" w:lineRule="auto"/>
        <w:rPr>
          <w:rFonts w:ascii="Times New Roman" w:hAnsi="Times New Roman" w:cs="Times New Roman"/>
          <w:sz w:val="24"/>
          <w:szCs w:val="24"/>
        </w:rPr>
      </w:pPr>
      <w:r w:rsidRPr="00AE3FE7">
        <w:rPr>
          <w:rFonts w:ascii="Times New Roman" w:hAnsi="Times New Roman" w:cs="Times New Roman"/>
          <w:sz w:val="24"/>
          <w:szCs w:val="24"/>
        </w:rPr>
        <w:t>τη Συνδετική Λειτουργό και την Εκπαιδευτική ψυχολόγο του σχολείου μας.</w:t>
      </w:r>
    </w:p>
    <w:p w14:paraId="3CF30B58" w14:textId="77777777" w:rsidR="00B545A2" w:rsidRPr="00AE3FE7" w:rsidRDefault="00B545A2" w:rsidP="00B83B5E">
      <w:pPr>
        <w:pStyle w:val="ListParagraph"/>
        <w:numPr>
          <w:ilvl w:val="0"/>
          <w:numId w:val="2"/>
        </w:numPr>
        <w:spacing w:after="0" w:line="360" w:lineRule="auto"/>
        <w:rPr>
          <w:rFonts w:ascii="Times New Roman" w:hAnsi="Times New Roman" w:cs="Times New Roman"/>
          <w:sz w:val="24"/>
          <w:szCs w:val="24"/>
        </w:rPr>
      </w:pPr>
      <w:r w:rsidRPr="00AE3FE7">
        <w:rPr>
          <w:rFonts w:ascii="Times New Roman" w:hAnsi="Times New Roman" w:cs="Times New Roman"/>
          <w:sz w:val="24"/>
          <w:szCs w:val="24"/>
        </w:rPr>
        <w:t>Ενεργοποίηση του θεσμού μέντορα καθηγητή για «παραβατικούς» μαθητές.</w:t>
      </w:r>
    </w:p>
    <w:p w14:paraId="530714F2" w14:textId="4729A192" w:rsidR="00B545A2" w:rsidRPr="00AE3FE7" w:rsidRDefault="00B545A2" w:rsidP="00AE3FE7">
      <w:pPr>
        <w:spacing w:after="0" w:line="360" w:lineRule="auto"/>
        <w:rPr>
          <w:rFonts w:ascii="Times New Roman" w:hAnsi="Times New Roman" w:cs="Times New Roman"/>
          <w:sz w:val="24"/>
          <w:szCs w:val="24"/>
        </w:rPr>
      </w:pPr>
      <w:r w:rsidRPr="00AE3FE7">
        <w:rPr>
          <w:rFonts w:ascii="Times New Roman" w:hAnsi="Times New Roman" w:cs="Times New Roman"/>
          <w:sz w:val="24"/>
          <w:szCs w:val="24"/>
        </w:rPr>
        <w:t xml:space="preserve">Άριστη συνεργασία με τον Διευθυντή του Σχολείου μας και τα μέλη της ομάδας Αγωγής Υγείας και Παραβατικότητας. </w:t>
      </w:r>
    </w:p>
    <w:p w14:paraId="51BB69EB" w14:textId="77777777" w:rsidR="00B545A2" w:rsidRPr="00AE3FE7" w:rsidRDefault="00B545A2" w:rsidP="00AE3FE7">
      <w:pPr>
        <w:pStyle w:val="ListParagraph"/>
        <w:spacing w:after="0" w:line="360" w:lineRule="auto"/>
        <w:ind w:left="0"/>
        <w:jc w:val="both"/>
        <w:rPr>
          <w:rFonts w:ascii="Times New Roman" w:hAnsi="Times New Roman" w:cs="Times New Roman"/>
          <w:sz w:val="24"/>
          <w:szCs w:val="24"/>
        </w:rPr>
      </w:pPr>
      <w:r w:rsidRPr="00AE3FE7">
        <w:rPr>
          <w:rFonts w:ascii="Times New Roman" w:hAnsi="Times New Roman" w:cs="Times New Roman"/>
          <w:sz w:val="24"/>
          <w:szCs w:val="24"/>
        </w:rPr>
        <w:t xml:space="preserve"> Επίσης, η Επιτροπή συνεργάστηκε με τους γονείς κάποιων «παραβατικών» μαθητών,  τον Σύνδεσμο Γονέων και με τη Σχολίατρο του σχολείου μας.</w:t>
      </w:r>
    </w:p>
    <w:p w14:paraId="27319B6F" w14:textId="77777777" w:rsidR="00EB3A75" w:rsidRDefault="00EB3A75" w:rsidP="00AE3FE7">
      <w:pPr>
        <w:pStyle w:val="ListParagraph"/>
        <w:spacing w:after="0" w:line="360" w:lineRule="auto"/>
        <w:ind w:left="0"/>
        <w:jc w:val="both"/>
        <w:rPr>
          <w:rFonts w:ascii="Times New Roman" w:hAnsi="Times New Roman" w:cs="Times New Roman"/>
          <w:sz w:val="24"/>
          <w:szCs w:val="24"/>
        </w:rPr>
      </w:pPr>
    </w:p>
    <w:p w14:paraId="0119E07F" w14:textId="5A2A6355" w:rsidR="00B545A2" w:rsidRPr="00AE3FE7" w:rsidRDefault="00B545A2" w:rsidP="00AE3FE7">
      <w:pPr>
        <w:pStyle w:val="ListParagraph"/>
        <w:spacing w:after="0" w:line="360" w:lineRule="auto"/>
        <w:ind w:left="0"/>
        <w:jc w:val="both"/>
        <w:rPr>
          <w:rFonts w:ascii="Times New Roman" w:hAnsi="Times New Roman" w:cs="Times New Roman"/>
          <w:sz w:val="24"/>
          <w:szCs w:val="24"/>
        </w:rPr>
      </w:pPr>
      <w:r w:rsidRPr="00AE3FE7">
        <w:rPr>
          <w:rFonts w:ascii="Times New Roman" w:hAnsi="Times New Roman" w:cs="Times New Roman"/>
          <w:sz w:val="24"/>
          <w:szCs w:val="24"/>
        </w:rPr>
        <w:t xml:space="preserve">Η Επιτροπή προσπάθησε και κατάφερε να λειτουργήσει μέσα στα πλαίσια του Ανθρώπινου και Δημοκρατικού σχολείου.   </w:t>
      </w:r>
    </w:p>
    <w:p w14:paraId="41BF777C" w14:textId="77777777" w:rsidR="00B545A2" w:rsidRPr="00AE3FE7" w:rsidRDefault="00B545A2" w:rsidP="00B83B5E">
      <w:pPr>
        <w:pStyle w:val="ListParagraph"/>
        <w:numPr>
          <w:ilvl w:val="0"/>
          <w:numId w:val="3"/>
        </w:numPr>
        <w:spacing w:after="0" w:line="360" w:lineRule="auto"/>
        <w:ind w:left="357" w:hanging="357"/>
        <w:jc w:val="both"/>
        <w:rPr>
          <w:rFonts w:ascii="Times New Roman" w:hAnsi="Times New Roman" w:cs="Times New Roman"/>
          <w:sz w:val="24"/>
          <w:szCs w:val="24"/>
        </w:rPr>
      </w:pPr>
      <w:r w:rsidRPr="00AE3FE7">
        <w:rPr>
          <w:rFonts w:ascii="Times New Roman" w:hAnsi="Times New Roman" w:cs="Times New Roman"/>
          <w:sz w:val="24"/>
          <w:szCs w:val="24"/>
        </w:rPr>
        <w:t>Οργάνωση βιωματικών εργαστηρίων και διαλέξεων για την παραβατική συμπεριφορά, το σχολικό εκφοβισμό, τη διαχείριση του  θυμού και των συγκρούσεων, για μαθητές</w:t>
      </w:r>
    </w:p>
    <w:p w14:paraId="6957B8F2" w14:textId="0CD0B6A5" w:rsidR="00B545A2" w:rsidRDefault="00B545A2" w:rsidP="00B83B5E">
      <w:pPr>
        <w:pStyle w:val="ListParagraph"/>
        <w:numPr>
          <w:ilvl w:val="0"/>
          <w:numId w:val="3"/>
        </w:numPr>
        <w:spacing w:after="0" w:line="360" w:lineRule="auto"/>
        <w:ind w:left="357" w:hanging="357"/>
        <w:jc w:val="both"/>
        <w:rPr>
          <w:rFonts w:ascii="Times New Roman" w:hAnsi="Times New Roman" w:cs="Times New Roman"/>
          <w:sz w:val="24"/>
          <w:szCs w:val="24"/>
        </w:rPr>
      </w:pPr>
      <w:r w:rsidRPr="00AE3FE7">
        <w:rPr>
          <w:rFonts w:ascii="Times New Roman" w:hAnsi="Times New Roman" w:cs="Times New Roman"/>
          <w:sz w:val="24"/>
          <w:szCs w:val="24"/>
        </w:rPr>
        <w:t xml:space="preserve">Συνεργασία  με την ΟΑΠ (Ομάδα Άμεσης Παρέμβασης). </w:t>
      </w:r>
    </w:p>
    <w:p w14:paraId="3DFB9C47" w14:textId="38F53C72" w:rsidR="00E43DFF" w:rsidRPr="00AE3FE7" w:rsidRDefault="00E43DFF" w:rsidP="00B83B5E">
      <w:pPr>
        <w:pStyle w:val="ListParagraph"/>
        <w:numPr>
          <w:ilvl w:val="0"/>
          <w:numId w:val="3"/>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Ένταξη 6 μαθητών στο πρόγραμμα της ΟΑΠ.</w:t>
      </w:r>
    </w:p>
    <w:p w14:paraId="655F0124" w14:textId="77777777" w:rsidR="00B545A2" w:rsidRPr="002A1B03" w:rsidRDefault="00B545A2" w:rsidP="00B83B5E">
      <w:pPr>
        <w:pStyle w:val="ListParagraph"/>
        <w:numPr>
          <w:ilvl w:val="0"/>
          <w:numId w:val="3"/>
        </w:numPr>
        <w:spacing w:after="0" w:line="360" w:lineRule="auto"/>
        <w:ind w:left="357" w:hanging="357"/>
        <w:jc w:val="both"/>
        <w:rPr>
          <w:rFonts w:ascii="Times New Roman" w:hAnsi="Times New Roman" w:cs="Times New Roman"/>
          <w:sz w:val="24"/>
          <w:szCs w:val="24"/>
        </w:rPr>
      </w:pPr>
      <w:r w:rsidRPr="002A1B03">
        <w:rPr>
          <w:rFonts w:ascii="Times New Roman" w:hAnsi="Times New Roman" w:cs="Times New Roman"/>
          <w:sz w:val="24"/>
          <w:szCs w:val="24"/>
        </w:rPr>
        <w:t>Ένταξη</w:t>
      </w:r>
      <w:r w:rsidRPr="002A1B03">
        <w:rPr>
          <w:rFonts w:ascii="Times New Roman" w:hAnsi="Times New Roman" w:cs="Times New Roman"/>
          <w:color w:val="FF0000"/>
          <w:sz w:val="24"/>
          <w:szCs w:val="24"/>
        </w:rPr>
        <w:t xml:space="preserve"> </w:t>
      </w:r>
      <w:r w:rsidRPr="002A1B03">
        <w:rPr>
          <w:rFonts w:ascii="Times New Roman" w:hAnsi="Times New Roman" w:cs="Times New Roman"/>
          <w:sz w:val="24"/>
          <w:szCs w:val="24"/>
        </w:rPr>
        <w:t xml:space="preserve">μαθητών στο πρόγραμμα του ΥΠΠΑΝ για απασχόληση μαθητών χαμηλών κοινωνικοοικονομικών κριτηρίων σε απογευματινές ώρες </w:t>
      </w:r>
    </w:p>
    <w:p w14:paraId="22A0DDCB" w14:textId="77777777" w:rsidR="00B545A2" w:rsidRPr="00AE3FE7" w:rsidRDefault="00B545A2" w:rsidP="00B83B5E">
      <w:pPr>
        <w:pStyle w:val="ListParagraph"/>
        <w:numPr>
          <w:ilvl w:val="0"/>
          <w:numId w:val="3"/>
        </w:numPr>
        <w:spacing w:after="0" w:line="360" w:lineRule="auto"/>
        <w:ind w:left="357" w:hanging="357"/>
        <w:jc w:val="both"/>
        <w:rPr>
          <w:rFonts w:ascii="Times New Roman" w:hAnsi="Times New Roman" w:cs="Times New Roman"/>
          <w:sz w:val="24"/>
          <w:szCs w:val="24"/>
        </w:rPr>
      </w:pPr>
      <w:r w:rsidRPr="00AE3FE7">
        <w:rPr>
          <w:rFonts w:ascii="Times New Roman" w:hAnsi="Times New Roman" w:cs="Times New Roman"/>
          <w:sz w:val="24"/>
          <w:szCs w:val="24"/>
        </w:rPr>
        <w:lastRenderedPageBreak/>
        <w:t>Προσωπικές συνεντεύξεις μαθητών με τη σύμβουλο του σχολείου μας για θέματα που τους απασχολούσαν ή για μαθησιακά θέματα.</w:t>
      </w:r>
    </w:p>
    <w:p w14:paraId="79A4EE75" w14:textId="6192CED3" w:rsidR="00A72301" w:rsidRDefault="00B545A2" w:rsidP="00B83B5E">
      <w:pPr>
        <w:pStyle w:val="ListParagraph"/>
        <w:numPr>
          <w:ilvl w:val="0"/>
          <w:numId w:val="3"/>
        </w:numPr>
        <w:spacing w:after="0" w:line="360" w:lineRule="auto"/>
        <w:ind w:left="357" w:hanging="357"/>
        <w:jc w:val="both"/>
        <w:rPr>
          <w:rFonts w:ascii="Times New Roman" w:hAnsi="Times New Roman" w:cs="Times New Roman"/>
          <w:sz w:val="24"/>
          <w:szCs w:val="24"/>
        </w:rPr>
      </w:pPr>
      <w:r w:rsidRPr="003F4939">
        <w:rPr>
          <w:rFonts w:ascii="Times New Roman" w:hAnsi="Times New Roman" w:cs="Times New Roman"/>
          <w:sz w:val="24"/>
          <w:szCs w:val="24"/>
        </w:rPr>
        <w:t xml:space="preserve">Οργάνωση διαλέξεων στην Γ΄ γυμνασίου  με θέμα τις εξαρτησιογόνες ουσίες. </w:t>
      </w:r>
    </w:p>
    <w:p w14:paraId="581550BD" w14:textId="77777777" w:rsidR="00504B10" w:rsidRPr="003F4939" w:rsidRDefault="00504B10" w:rsidP="00504B10">
      <w:pPr>
        <w:pStyle w:val="ListParagraph"/>
        <w:spacing w:after="0" w:line="360" w:lineRule="auto"/>
        <w:ind w:left="357"/>
        <w:jc w:val="both"/>
        <w:rPr>
          <w:rFonts w:ascii="Times New Roman" w:hAnsi="Times New Roman" w:cs="Times New Roman"/>
          <w:sz w:val="24"/>
          <w:szCs w:val="24"/>
        </w:rPr>
      </w:pPr>
    </w:p>
    <w:p w14:paraId="29113B01" w14:textId="77777777" w:rsidR="00504B10" w:rsidRPr="0054253B" w:rsidRDefault="00504B10" w:rsidP="00504B10">
      <w:pPr>
        <w:spacing w:after="0" w:line="240" w:lineRule="auto"/>
        <w:jc w:val="center"/>
        <w:textAlignment w:val="baseline"/>
        <w:rPr>
          <w:rFonts w:ascii="inherit" w:eastAsia="Times New Roman" w:hAnsi="inherit" w:cs="Segoe UI"/>
          <w:b/>
          <w:sz w:val="23"/>
          <w:szCs w:val="23"/>
        </w:rPr>
      </w:pPr>
      <w:r>
        <w:rPr>
          <w:rFonts w:ascii="inherit" w:eastAsia="Times New Roman" w:hAnsi="inherit" w:cs="Segoe UI"/>
          <w:b/>
          <w:sz w:val="23"/>
          <w:szCs w:val="23"/>
        </w:rPr>
        <w:t>Επιτροπή Ε</w:t>
      </w:r>
      <w:r w:rsidRPr="0054253B">
        <w:rPr>
          <w:rFonts w:ascii="inherit" w:eastAsia="Times New Roman" w:hAnsi="inherit" w:cs="Segoe UI"/>
          <w:b/>
          <w:sz w:val="23"/>
          <w:szCs w:val="23"/>
        </w:rPr>
        <w:t>υρωπαϊκών Προγραμμάτων</w:t>
      </w:r>
    </w:p>
    <w:p w14:paraId="1511664A" w14:textId="77777777" w:rsidR="00504B10" w:rsidRPr="00D8227C" w:rsidRDefault="00504B10" w:rsidP="00504B10">
      <w:pPr>
        <w:spacing w:after="0" w:line="240" w:lineRule="auto"/>
        <w:textAlignment w:val="baseline"/>
        <w:rPr>
          <w:rFonts w:ascii="inherit" w:eastAsia="Times New Roman" w:hAnsi="inherit" w:cs="Segoe UI"/>
          <w:sz w:val="23"/>
          <w:szCs w:val="23"/>
        </w:rPr>
      </w:pPr>
    </w:p>
    <w:p w14:paraId="578DDEF3" w14:textId="77777777" w:rsidR="00504B10" w:rsidRPr="00551869" w:rsidRDefault="00504B10" w:rsidP="00504B10">
      <w:pPr>
        <w:spacing w:after="0" w:line="240" w:lineRule="auto"/>
        <w:textAlignment w:val="baseline"/>
        <w:rPr>
          <w:rFonts w:ascii="inherit" w:eastAsia="Times New Roman" w:hAnsi="inherit" w:cs="Segoe UI"/>
          <w:sz w:val="23"/>
          <w:szCs w:val="23"/>
        </w:rPr>
      </w:pPr>
      <w:r w:rsidRPr="00551869">
        <w:rPr>
          <w:rFonts w:ascii="inherit" w:eastAsia="Times New Roman" w:hAnsi="inherit" w:cs="Segoe UI"/>
          <w:sz w:val="23"/>
          <w:szCs w:val="23"/>
        </w:rPr>
        <w:t>Στα πλα</w:t>
      </w:r>
      <w:r>
        <w:rPr>
          <w:rFonts w:ascii="inherit" w:eastAsia="Times New Roman" w:hAnsi="inherit" w:cs="Segoe UI"/>
          <w:sz w:val="23"/>
          <w:szCs w:val="23"/>
        </w:rPr>
        <w:t>ί</w:t>
      </w:r>
      <w:r w:rsidRPr="00551869">
        <w:rPr>
          <w:rFonts w:ascii="inherit" w:eastAsia="Times New Roman" w:hAnsi="inherit" w:cs="Segoe UI"/>
          <w:sz w:val="23"/>
          <w:szCs w:val="23"/>
        </w:rPr>
        <w:t>σια των δράσεων των ευρωπαϊκών προγραμμάτων το σχολείο μας κατέθεσε αίτηση για την διαπίστευση Erasmus+.Η αίτηση ήταν επιτυχής και το σχολείο μας κατέχει τον τίτλο μέχρι το 2027.Σε αυτά τα πλαίσια θα γίνουν κινητικότητες μαθητών και εκπαιδευτικών έχοντας ως θεματικές την πολ</w:t>
      </w:r>
      <w:r>
        <w:rPr>
          <w:rFonts w:ascii="inherit" w:eastAsia="Times New Roman" w:hAnsi="inherit" w:cs="Segoe UI"/>
          <w:sz w:val="23"/>
          <w:szCs w:val="23"/>
        </w:rPr>
        <w:t>υ</w:t>
      </w:r>
      <w:r w:rsidRPr="00551869">
        <w:rPr>
          <w:rFonts w:ascii="inherit" w:eastAsia="Times New Roman" w:hAnsi="inherit" w:cs="Segoe UI"/>
          <w:sz w:val="23"/>
          <w:szCs w:val="23"/>
        </w:rPr>
        <w:t>πολιτισμικ</w:t>
      </w:r>
      <w:r>
        <w:rPr>
          <w:rFonts w:ascii="inherit" w:eastAsia="Times New Roman" w:hAnsi="inherit" w:cs="Segoe UI"/>
          <w:sz w:val="23"/>
          <w:szCs w:val="23"/>
        </w:rPr>
        <w:t>ότ</w:t>
      </w:r>
      <w:r w:rsidRPr="00551869">
        <w:rPr>
          <w:rFonts w:ascii="inherit" w:eastAsia="Times New Roman" w:hAnsi="inherit" w:cs="Segoe UI"/>
          <w:sz w:val="23"/>
          <w:szCs w:val="23"/>
        </w:rPr>
        <w:t>ήτα,</w:t>
      </w:r>
      <w:r>
        <w:rPr>
          <w:rFonts w:ascii="inherit" w:eastAsia="Times New Roman" w:hAnsi="inherit" w:cs="Segoe UI"/>
          <w:sz w:val="23"/>
          <w:szCs w:val="23"/>
        </w:rPr>
        <w:t xml:space="preserve"> </w:t>
      </w:r>
      <w:r w:rsidRPr="00551869">
        <w:rPr>
          <w:rFonts w:ascii="inherit" w:eastAsia="Times New Roman" w:hAnsi="inherit" w:cs="Segoe UI"/>
          <w:sz w:val="23"/>
          <w:szCs w:val="23"/>
        </w:rPr>
        <w:t>το περιβάλλον, τον αθλητισμό και υγιή τρόπο ζωής και την ανάπτυξη ψηφιακών δεξιοτήτων.</w:t>
      </w:r>
    </w:p>
    <w:p w14:paraId="78AF07B6" w14:textId="77777777" w:rsidR="00504B10" w:rsidRPr="00551869" w:rsidRDefault="00504B10" w:rsidP="00504B10">
      <w:pPr>
        <w:spacing w:after="0" w:line="240" w:lineRule="auto"/>
        <w:textAlignment w:val="baseline"/>
        <w:rPr>
          <w:rFonts w:ascii="inherit" w:eastAsia="Times New Roman" w:hAnsi="inherit" w:cs="Segoe UI"/>
          <w:sz w:val="23"/>
          <w:szCs w:val="23"/>
        </w:rPr>
      </w:pPr>
    </w:p>
    <w:p w14:paraId="6DC7BF7C" w14:textId="77777777" w:rsidR="00504B10" w:rsidRPr="00551869" w:rsidRDefault="00504B10" w:rsidP="00504B10">
      <w:pPr>
        <w:spacing w:after="0" w:line="240" w:lineRule="auto"/>
        <w:textAlignment w:val="baseline"/>
        <w:rPr>
          <w:rFonts w:ascii="inherit" w:eastAsia="Times New Roman" w:hAnsi="inherit" w:cs="Segoe UI"/>
          <w:sz w:val="23"/>
          <w:szCs w:val="23"/>
        </w:rPr>
      </w:pPr>
      <w:r>
        <w:rPr>
          <w:rFonts w:ascii="inherit" w:eastAsia="Times New Roman" w:hAnsi="inherit" w:cs="Segoe UI"/>
          <w:sz w:val="23"/>
          <w:szCs w:val="23"/>
        </w:rPr>
        <w:t>Επίσης</w:t>
      </w:r>
      <w:r w:rsidRPr="00551869">
        <w:rPr>
          <w:rFonts w:ascii="inherit" w:eastAsia="Times New Roman" w:hAnsi="inherit" w:cs="Segoe UI"/>
          <w:sz w:val="23"/>
          <w:szCs w:val="23"/>
        </w:rPr>
        <w:t>,</w:t>
      </w:r>
      <w:r>
        <w:rPr>
          <w:rFonts w:ascii="inherit" w:eastAsia="Times New Roman" w:hAnsi="inherit" w:cs="Segoe UI"/>
          <w:sz w:val="23"/>
          <w:szCs w:val="23"/>
        </w:rPr>
        <w:t xml:space="preserve"> </w:t>
      </w:r>
      <w:r w:rsidRPr="00551869">
        <w:rPr>
          <w:rFonts w:ascii="inherit" w:eastAsia="Times New Roman" w:hAnsi="inherit" w:cs="Segoe UI"/>
          <w:sz w:val="23"/>
          <w:szCs w:val="23"/>
        </w:rPr>
        <w:t>η ομάδα Unesco του σχολείου μας δραστηριοποιήθηκε  έντονα την σχολική χρονιά. Η ομάδα αποτελείτο από 1</w:t>
      </w:r>
      <w:r w:rsidRPr="00D8227C">
        <w:rPr>
          <w:rFonts w:ascii="inherit" w:eastAsia="Times New Roman" w:hAnsi="inherit" w:cs="Segoe UI"/>
          <w:sz w:val="23"/>
          <w:szCs w:val="23"/>
        </w:rPr>
        <w:t>3</w:t>
      </w:r>
      <w:r w:rsidRPr="00551869">
        <w:rPr>
          <w:rFonts w:ascii="inherit" w:eastAsia="Times New Roman" w:hAnsi="inherit" w:cs="Segoe UI"/>
          <w:sz w:val="23"/>
          <w:szCs w:val="23"/>
        </w:rPr>
        <w:t xml:space="preserve"> μαθητές και </w:t>
      </w:r>
      <w:r>
        <w:rPr>
          <w:rFonts w:ascii="inherit" w:eastAsia="Times New Roman" w:hAnsi="inherit" w:cs="Segoe UI"/>
          <w:sz w:val="23"/>
          <w:szCs w:val="23"/>
        </w:rPr>
        <w:t>3</w:t>
      </w:r>
      <w:r w:rsidRPr="00551869">
        <w:rPr>
          <w:rFonts w:ascii="inherit" w:eastAsia="Times New Roman" w:hAnsi="inherit" w:cs="Segoe UI"/>
          <w:sz w:val="23"/>
          <w:szCs w:val="23"/>
        </w:rPr>
        <w:t xml:space="preserve"> εκπαιδευτικούς. Η ομάδα είχε συχνά συναντήσεις και γίνονταν συζητήσεις σχετικά με την πορεία των δράσεων. το θέμα που ορίστηκε για την φετινή χρονιά είναι "Ειρήνη”. Ο</w:t>
      </w:r>
      <w:r w:rsidRPr="00551869">
        <w:rPr>
          <w:rFonts w:ascii="inherit" w:eastAsia="Times New Roman" w:hAnsi="inherit" w:cs="Segoe UI" w:hint="eastAsia"/>
          <w:sz w:val="23"/>
          <w:szCs w:val="23"/>
        </w:rPr>
        <w:t>ι</w:t>
      </w:r>
      <w:r w:rsidRPr="00551869">
        <w:rPr>
          <w:rFonts w:ascii="inherit" w:eastAsia="Times New Roman" w:hAnsi="inherit" w:cs="Segoe UI"/>
          <w:sz w:val="23"/>
          <w:szCs w:val="23"/>
        </w:rPr>
        <w:t xml:space="preserve"> δράσεις επικεντρώνονται στη θεματική, η ομάδα συζήτησε τις διαστάσεις της έννοιας ειρήνης και αποφασίστηκε από κοινού οι δράσεις.</w:t>
      </w:r>
    </w:p>
    <w:p w14:paraId="2309E751" w14:textId="77777777" w:rsidR="00504B10" w:rsidRPr="00551869" w:rsidRDefault="00504B10" w:rsidP="00504B10">
      <w:pPr>
        <w:spacing w:after="0" w:line="240" w:lineRule="auto"/>
        <w:textAlignment w:val="baseline"/>
        <w:rPr>
          <w:rFonts w:ascii="inherit" w:eastAsia="Times New Roman" w:hAnsi="inherit" w:cs="Segoe UI"/>
          <w:sz w:val="23"/>
          <w:szCs w:val="23"/>
        </w:rPr>
      </w:pPr>
    </w:p>
    <w:p w14:paraId="4DFBDE39" w14:textId="77777777" w:rsidR="00504B10" w:rsidRPr="00551869" w:rsidRDefault="00504B10" w:rsidP="00504B10">
      <w:pPr>
        <w:spacing w:after="0" w:line="240" w:lineRule="auto"/>
        <w:textAlignment w:val="baseline"/>
        <w:rPr>
          <w:rFonts w:ascii="inherit" w:eastAsia="Times New Roman" w:hAnsi="inherit" w:cs="Segoe UI"/>
          <w:sz w:val="23"/>
          <w:szCs w:val="23"/>
        </w:rPr>
      </w:pPr>
      <w:r w:rsidRPr="00551869">
        <w:rPr>
          <w:rFonts w:ascii="inherit" w:eastAsia="Times New Roman" w:hAnsi="inherit" w:cs="Segoe UI"/>
          <w:sz w:val="23"/>
          <w:szCs w:val="23"/>
        </w:rPr>
        <w:t>Αναλυτικ</w:t>
      </w:r>
      <w:r>
        <w:rPr>
          <w:rFonts w:ascii="inherit" w:eastAsia="Times New Roman" w:hAnsi="inherit" w:cs="Segoe UI"/>
          <w:sz w:val="23"/>
          <w:szCs w:val="23"/>
        </w:rPr>
        <w:t>ό</w:t>
      </w:r>
      <w:r w:rsidRPr="00551869">
        <w:rPr>
          <w:rFonts w:ascii="inherit" w:eastAsia="Times New Roman" w:hAnsi="inherit" w:cs="Segoe UI"/>
          <w:sz w:val="23"/>
          <w:szCs w:val="23"/>
        </w:rPr>
        <w:t>τερα,</w:t>
      </w:r>
      <w:r>
        <w:rPr>
          <w:rFonts w:ascii="inherit" w:eastAsia="Times New Roman" w:hAnsi="inherit" w:cs="Segoe UI"/>
          <w:sz w:val="23"/>
          <w:szCs w:val="23"/>
        </w:rPr>
        <w:t xml:space="preserve"> </w:t>
      </w:r>
      <w:r w:rsidRPr="00551869">
        <w:rPr>
          <w:rFonts w:ascii="inherit" w:eastAsia="Times New Roman" w:hAnsi="inherit" w:cs="Segoe UI"/>
          <w:sz w:val="23"/>
          <w:szCs w:val="23"/>
        </w:rPr>
        <w:t>οι δράσεις της ομάδας ήταν το Δεκέμβριο η δημιουργία σύντομου βίντεο με θέμα την ειρήνη και τα ανθρώπινα δικαιώματα, ο</w:t>
      </w:r>
      <w:r w:rsidRPr="00551869">
        <w:rPr>
          <w:rFonts w:ascii="inherit" w:eastAsia="Times New Roman" w:hAnsi="inherit" w:cs="Segoe UI" w:hint="eastAsia"/>
          <w:sz w:val="23"/>
          <w:szCs w:val="23"/>
        </w:rPr>
        <w:t>ι</w:t>
      </w:r>
      <w:r w:rsidRPr="00551869">
        <w:rPr>
          <w:rFonts w:ascii="inherit" w:eastAsia="Times New Roman" w:hAnsi="inherit" w:cs="Segoe UI"/>
          <w:sz w:val="23"/>
          <w:szCs w:val="23"/>
        </w:rPr>
        <w:t xml:space="preserve"> μαθητές έλαβαν ενεργό μέρος σε όλες τις δράσεις παραγωγής του βίντεο. Ακολούθως το Φεβρουάριο έγινε ενδοσχολικ</w:t>
      </w:r>
      <w:r>
        <w:rPr>
          <w:rFonts w:ascii="inherit" w:eastAsia="Times New Roman" w:hAnsi="inherit" w:cs="Segoe UI"/>
          <w:sz w:val="23"/>
          <w:szCs w:val="23"/>
        </w:rPr>
        <w:t>ό</w:t>
      </w:r>
      <w:r w:rsidRPr="00551869">
        <w:rPr>
          <w:rFonts w:ascii="inherit" w:eastAsia="Times New Roman" w:hAnsi="inherit" w:cs="Segoe UI"/>
          <w:sz w:val="23"/>
          <w:szCs w:val="23"/>
        </w:rPr>
        <w:t>ς  διαγωνισμός αφίσας με θέμα την Ειρήνη όπου συγκεντρώθηκαν αρκετές συμμετοχές. Ο</w:t>
      </w:r>
      <w:r w:rsidRPr="00551869">
        <w:rPr>
          <w:rFonts w:ascii="inherit" w:eastAsia="Times New Roman" w:hAnsi="inherit" w:cs="Segoe UI" w:hint="eastAsia"/>
          <w:sz w:val="23"/>
          <w:szCs w:val="23"/>
        </w:rPr>
        <w:t>ι</w:t>
      </w:r>
      <w:r w:rsidRPr="00551869">
        <w:rPr>
          <w:rFonts w:ascii="inherit" w:eastAsia="Times New Roman" w:hAnsi="inherit" w:cs="Segoe UI"/>
          <w:sz w:val="23"/>
          <w:szCs w:val="23"/>
        </w:rPr>
        <w:t xml:space="preserve"> αφίσες που ξεχώρισαν ήταν ιδιαίτερες και είχαν έντονα μηνύματα.</w:t>
      </w:r>
    </w:p>
    <w:p w14:paraId="52891BB4" w14:textId="77777777" w:rsidR="00504B10" w:rsidRPr="00551869" w:rsidRDefault="00504B10" w:rsidP="00504B10">
      <w:pPr>
        <w:spacing w:after="0" w:line="240" w:lineRule="auto"/>
        <w:textAlignment w:val="baseline"/>
        <w:rPr>
          <w:rFonts w:ascii="inherit" w:eastAsia="Times New Roman" w:hAnsi="inherit" w:cs="Segoe UI"/>
          <w:sz w:val="23"/>
          <w:szCs w:val="23"/>
        </w:rPr>
      </w:pPr>
    </w:p>
    <w:p w14:paraId="70F8B0EA" w14:textId="77777777" w:rsidR="00504B10" w:rsidRDefault="00504B10" w:rsidP="00504B10">
      <w:pPr>
        <w:spacing w:after="0" w:line="240" w:lineRule="auto"/>
        <w:textAlignment w:val="baseline"/>
        <w:rPr>
          <w:rFonts w:ascii="inherit" w:eastAsia="Times New Roman" w:hAnsi="inherit" w:cs="Segoe UI"/>
          <w:sz w:val="23"/>
          <w:szCs w:val="23"/>
        </w:rPr>
      </w:pPr>
      <w:r w:rsidRPr="00551869">
        <w:rPr>
          <w:rFonts w:ascii="inherit" w:eastAsia="Times New Roman" w:hAnsi="inherit" w:cs="Segoe UI"/>
          <w:sz w:val="23"/>
          <w:szCs w:val="23"/>
        </w:rPr>
        <w:t>Τέλος,</w:t>
      </w:r>
      <w:r>
        <w:rPr>
          <w:rFonts w:ascii="inherit" w:eastAsia="Times New Roman" w:hAnsi="inherit" w:cs="Segoe UI"/>
          <w:sz w:val="23"/>
          <w:szCs w:val="23"/>
        </w:rPr>
        <w:t xml:space="preserve"> </w:t>
      </w:r>
      <w:r w:rsidRPr="00551869">
        <w:rPr>
          <w:rFonts w:ascii="inherit" w:eastAsia="Times New Roman" w:hAnsi="inherit" w:cs="Segoe UI"/>
          <w:sz w:val="23"/>
          <w:szCs w:val="23"/>
        </w:rPr>
        <w:t>στις 4 και 5  Απριλίου μέλη της ομάδας Unesco συμμετείχαν στο 46ο Παγκύπριο Συμπόσιο Δικτύου Εταιρικών Σχολείων UNESCO με θέμα "Ειρηνική Συνύπαρξη...Ειρηνική Ζωή"</w:t>
      </w:r>
      <w:r>
        <w:rPr>
          <w:rFonts w:ascii="inherit" w:eastAsia="Times New Roman" w:hAnsi="inherit" w:cs="Segoe UI"/>
          <w:sz w:val="23"/>
          <w:szCs w:val="23"/>
        </w:rPr>
        <w:t xml:space="preserve"> </w:t>
      </w:r>
      <w:r w:rsidRPr="00551869">
        <w:rPr>
          <w:rFonts w:ascii="inherit" w:eastAsia="Times New Roman" w:hAnsi="inherit" w:cs="Segoe UI"/>
          <w:sz w:val="23"/>
          <w:szCs w:val="23"/>
        </w:rPr>
        <w:t>.Κεντρική θεματική του Συμποσίου ήταν η ειρηνική συνύπαρξη στην καθημερινή ζω</w:t>
      </w:r>
      <w:r>
        <w:rPr>
          <w:rFonts w:ascii="inherit" w:eastAsia="Times New Roman" w:hAnsi="inherit" w:cs="Segoe UI"/>
          <w:sz w:val="23"/>
          <w:szCs w:val="23"/>
        </w:rPr>
        <w:t xml:space="preserve">ή </w:t>
      </w:r>
      <w:r w:rsidRPr="00551869">
        <w:rPr>
          <w:rFonts w:ascii="inherit" w:eastAsia="Times New Roman" w:hAnsi="inherit" w:cs="Segoe UI"/>
          <w:sz w:val="23"/>
          <w:szCs w:val="23"/>
        </w:rPr>
        <w:t>.οι μαθητές είχαν την ευκαιρία να ενημερωθούν για το συγκεκριμένο θέμα, να προβληματιστούν και να ανταλλάξουν απόψεις.</w:t>
      </w:r>
    </w:p>
    <w:p w14:paraId="0FA7E9C3" w14:textId="77777777" w:rsidR="00504B10" w:rsidRDefault="00504B10" w:rsidP="00504B10">
      <w:pPr>
        <w:spacing w:after="0" w:line="240" w:lineRule="auto"/>
        <w:textAlignment w:val="baseline"/>
        <w:rPr>
          <w:rFonts w:ascii="inherit" w:eastAsia="Times New Roman" w:hAnsi="inherit" w:cs="Segoe UI"/>
          <w:sz w:val="23"/>
          <w:szCs w:val="23"/>
        </w:rPr>
      </w:pPr>
    </w:p>
    <w:p w14:paraId="37BF8EEB" w14:textId="77777777" w:rsidR="00504B10" w:rsidRDefault="00504B10" w:rsidP="00504B10">
      <w:pPr>
        <w:spacing w:after="0" w:line="240" w:lineRule="auto"/>
        <w:textAlignment w:val="baseline"/>
        <w:rPr>
          <w:rFonts w:ascii="inherit" w:eastAsia="Times New Roman" w:hAnsi="inherit" w:cs="Segoe UI"/>
          <w:sz w:val="23"/>
          <w:szCs w:val="23"/>
        </w:rPr>
      </w:pPr>
      <w:r>
        <w:rPr>
          <w:rFonts w:ascii="inherit" w:eastAsia="Times New Roman" w:hAnsi="inherit" w:cs="Segoe UI"/>
          <w:sz w:val="23"/>
          <w:szCs w:val="23"/>
        </w:rPr>
        <w:t>Στα πλαίσια των δράσεων της επιτροπής το σχολείο μας φιλοξένησε ομάδα μαθητών και εκπαιδευτικων στις 8 και 9 Απριλίου  απο  σχολείο  της Πολωνίας με στόχο την γνωρίμια με το εκπαιδευτικό μας σύστημα όπως και με το σχολείο μας γενικότερα.</w:t>
      </w:r>
    </w:p>
    <w:p w14:paraId="4ADAA63C" w14:textId="77777777" w:rsidR="00504B10" w:rsidRDefault="00504B10" w:rsidP="00504B10">
      <w:pPr>
        <w:spacing w:after="0" w:line="240" w:lineRule="auto"/>
        <w:textAlignment w:val="baseline"/>
        <w:rPr>
          <w:rFonts w:ascii="inherit" w:eastAsia="Times New Roman" w:hAnsi="inherit" w:cs="Segoe UI"/>
          <w:sz w:val="23"/>
          <w:szCs w:val="23"/>
        </w:rPr>
      </w:pPr>
    </w:p>
    <w:p w14:paraId="412835F8" w14:textId="77777777" w:rsidR="00504B10" w:rsidRPr="00551869" w:rsidRDefault="00504B10" w:rsidP="00504B10">
      <w:pPr>
        <w:spacing w:after="0" w:line="240" w:lineRule="auto"/>
        <w:textAlignment w:val="baseline"/>
        <w:rPr>
          <w:rFonts w:ascii="inherit" w:eastAsia="Times New Roman" w:hAnsi="inherit" w:cs="Segoe UI"/>
          <w:sz w:val="23"/>
          <w:szCs w:val="23"/>
        </w:rPr>
      </w:pPr>
      <w:r>
        <w:rPr>
          <w:rFonts w:ascii="inherit" w:eastAsia="Times New Roman" w:hAnsi="inherit" w:cs="Segoe UI"/>
          <w:sz w:val="23"/>
          <w:szCs w:val="23"/>
        </w:rPr>
        <w:t xml:space="preserve">Ακολούθως, το σχολείο μας θα φιλοξενήσει απο τις 10 Ιουνίου μέχρι τις 14 Ιουνίου ομάδα μαθητών και καθηγητών απο το σχολείο </w:t>
      </w:r>
      <w:r w:rsidRPr="0054253B">
        <w:rPr>
          <w:rFonts w:ascii="inherit" w:eastAsia="Times New Roman" w:hAnsi="inherit" w:cs="Segoe UI"/>
          <w:sz w:val="23"/>
          <w:szCs w:val="23"/>
        </w:rPr>
        <w:t>Agrupamento de Escolas Rosa Ramalho</w:t>
      </w:r>
      <w:r>
        <w:rPr>
          <w:rFonts w:ascii="inherit" w:eastAsia="Times New Roman" w:hAnsi="inherit" w:cs="Segoe UI"/>
          <w:sz w:val="23"/>
          <w:szCs w:val="23"/>
        </w:rPr>
        <w:t xml:space="preserve"> της Πορτογαλλίας. Η θεματική της επίσκεψης θα επικεντρωθεί σε θέματα Κουλτούρας, Αθλητισμού και Περιβάλλοντος.</w:t>
      </w:r>
      <w:r w:rsidRPr="00551869">
        <w:rPr>
          <w:rFonts w:ascii="inherit" w:eastAsia="Times New Roman" w:hAnsi="inherit" w:cs="Calibri"/>
          <w:bdr w:val="none" w:sz="0" w:space="0" w:color="auto" w:frame="1"/>
        </w:rPr>
        <w:t>Οι δράσεις της ομάδας ηταν πολύ εποικοδομητηκες και έστειλαν μήνυματα οι νέοι ως  ενεργοί πολίτες.</w:t>
      </w:r>
    </w:p>
    <w:p w14:paraId="3EAB53B2" w14:textId="77777777" w:rsidR="00504B10" w:rsidRPr="00345D0E" w:rsidRDefault="00504B10" w:rsidP="00504B10"/>
    <w:p w14:paraId="182F0AA5" w14:textId="77777777" w:rsidR="00C42689" w:rsidRPr="00AE3FE7" w:rsidRDefault="00C42689" w:rsidP="00AE3FE7">
      <w:pPr>
        <w:tabs>
          <w:tab w:val="left" w:pos="6804"/>
        </w:tabs>
        <w:spacing w:line="360" w:lineRule="auto"/>
        <w:rPr>
          <w:rFonts w:ascii="Times New Roman" w:hAnsi="Times New Roman" w:cs="Times New Roman"/>
          <w:b/>
          <w:sz w:val="24"/>
          <w:szCs w:val="24"/>
          <w:u w:val="single"/>
        </w:rPr>
      </w:pPr>
      <w:bookmarkStart w:id="3" w:name="_GoBack"/>
      <w:bookmarkEnd w:id="3"/>
    </w:p>
    <w:p w14:paraId="4C184C23" w14:textId="77777777" w:rsidR="00A018E6" w:rsidRPr="00A018E6" w:rsidRDefault="00A018E6" w:rsidP="00A018E6">
      <w:pPr>
        <w:pStyle w:val="NormalWeb"/>
        <w:rPr>
          <w:color w:val="000000"/>
          <w:sz w:val="27"/>
          <w:szCs w:val="27"/>
          <w:lang w:val="el-GR"/>
        </w:rPr>
      </w:pPr>
      <w:r w:rsidRPr="00A018E6">
        <w:rPr>
          <w:color w:val="000000"/>
          <w:sz w:val="27"/>
          <w:szCs w:val="27"/>
          <w:lang w:val="el-GR"/>
        </w:rPr>
        <w:t>Συμβουλευτική και Επαγγελματική Αγωγή (ΣΕΑ)</w:t>
      </w:r>
    </w:p>
    <w:p w14:paraId="5B2DB6A7" w14:textId="77777777" w:rsidR="00A018E6" w:rsidRPr="00A018E6" w:rsidRDefault="00A018E6" w:rsidP="00A018E6">
      <w:pPr>
        <w:pStyle w:val="NormalWeb"/>
        <w:rPr>
          <w:color w:val="000000"/>
          <w:sz w:val="27"/>
          <w:szCs w:val="27"/>
          <w:lang w:val="el-GR"/>
        </w:rPr>
      </w:pPr>
      <w:r w:rsidRPr="00A018E6">
        <w:rPr>
          <w:color w:val="000000"/>
          <w:sz w:val="27"/>
          <w:szCs w:val="27"/>
          <w:lang w:val="el-GR"/>
        </w:rPr>
        <w:t xml:space="preserve">Οι </w:t>
      </w:r>
      <w:r>
        <w:rPr>
          <w:color w:val="000000"/>
          <w:sz w:val="27"/>
          <w:szCs w:val="27"/>
        </w:rPr>
        <w:t>K</w:t>
      </w:r>
      <w:r w:rsidRPr="00A018E6">
        <w:rPr>
          <w:color w:val="000000"/>
          <w:sz w:val="27"/>
          <w:szCs w:val="27"/>
          <w:lang w:val="el-GR"/>
        </w:rPr>
        <w:t>.Σ.Ε.Α. του σχολείου μας παρείχαν πληροφόρηση και υποστήριξη στους/στις μαθητές/τριες, καλύπτοντας τους δύο βασικούς άξονες:</w:t>
      </w:r>
    </w:p>
    <w:p w14:paraId="03C4F9A4" w14:textId="77777777" w:rsidR="00A018E6" w:rsidRPr="00A018E6" w:rsidRDefault="00A018E6" w:rsidP="00A018E6">
      <w:pPr>
        <w:pStyle w:val="NormalWeb"/>
        <w:rPr>
          <w:color w:val="000000"/>
          <w:sz w:val="27"/>
          <w:szCs w:val="27"/>
          <w:lang w:val="el-GR"/>
        </w:rPr>
      </w:pPr>
      <w:r w:rsidRPr="00A018E6">
        <w:rPr>
          <w:color w:val="000000"/>
          <w:sz w:val="27"/>
          <w:szCs w:val="27"/>
          <w:lang w:val="el-GR"/>
        </w:rPr>
        <w:t>α) Συμβουλευτική αγωγή, ατομική ή/και ομαδική σε θέματα αυτογνωσίας, προσωπικών, οικογενειακών, κοινωνικών και εκπαιδευτικών δυσκολιών.</w:t>
      </w:r>
    </w:p>
    <w:p w14:paraId="36A9BB4E" w14:textId="77777777" w:rsidR="00A018E6" w:rsidRPr="00A018E6" w:rsidRDefault="00A018E6" w:rsidP="00A018E6">
      <w:pPr>
        <w:pStyle w:val="NormalWeb"/>
        <w:rPr>
          <w:color w:val="000000"/>
          <w:sz w:val="27"/>
          <w:szCs w:val="27"/>
          <w:lang w:val="el-GR"/>
        </w:rPr>
      </w:pPr>
      <w:r w:rsidRPr="00A018E6">
        <w:rPr>
          <w:color w:val="000000"/>
          <w:sz w:val="27"/>
          <w:szCs w:val="27"/>
          <w:lang w:val="el-GR"/>
        </w:rPr>
        <w:lastRenderedPageBreak/>
        <w:t>β) Επαγγελματική αγωγή και υποστήριξη στις μεταγυμνασιακές επιλογές των μαθητών/τριών και σε θέματα επαγγελματικού προσανατολισμού (επιλογή ΟΜΠ για το Λύκειο, επιλογή ειδικοτήτων και κλάδων Τεχνικής Εκπαίδευσης, επαγγέλματα, ακαδημαϊκές επιλογές)</w:t>
      </w:r>
    </w:p>
    <w:p w14:paraId="2883780E" w14:textId="77777777" w:rsidR="00A018E6" w:rsidRPr="00A018E6" w:rsidRDefault="00A018E6" w:rsidP="00A018E6">
      <w:pPr>
        <w:pStyle w:val="NormalWeb"/>
        <w:rPr>
          <w:color w:val="000000"/>
          <w:sz w:val="27"/>
          <w:szCs w:val="27"/>
          <w:lang w:val="el-GR"/>
        </w:rPr>
      </w:pPr>
      <w:r w:rsidRPr="00A018E6">
        <w:rPr>
          <w:color w:val="000000"/>
          <w:sz w:val="27"/>
          <w:szCs w:val="27"/>
          <w:lang w:val="el-GR"/>
        </w:rPr>
        <w:t>ΣΥΜΒΟΥΛΕΥΤΙΚΗ:</w:t>
      </w:r>
    </w:p>
    <w:p w14:paraId="56A166F5" w14:textId="77777777" w:rsidR="00A018E6" w:rsidRPr="00A018E6" w:rsidRDefault="00A018E6" w:rsidP="00A018E6">
      <w:pPr>
        <w:pStyle w:val="NormalWeb"/>
        <w:rPr>
          <w:color w:val="000000"/>
          <w:sz w:val="27"/>
          <w:szCs w:val="27"/>
          <w:lang w:val="el-GR"/>
        </w:rPr>
      </w:pPr>
      <w:r w:rsidRPr="00A018E6">
        <w:rPr>
          <w:color w:val="000000"/>
          <w:sz w:val="27"/>
          <w:szCs w:val="27"/>
          <w:lang w:val="el-GR"/>
        </w:rPr>
        <w:t>- Επισκέψεις σε όλα τα τμήματα της Α΄ τάξης. Γνωριμία με τους μαθητές, ενημέρωση για το ρόλο της ΥΣΕΑ και του Συμβούλου.</w:t>
      </w:r>
    </w:p>
    <w:p w14:paraId="08F7B5D9" w14:textId="77777777" w:rsidR="00A018E6" w:rsidRPr="00A018E6" w:rsidRDefault="00A018E6" w:rsidP="00A018E6">
      <w:pPr>
        <w:pStyle w:val="NormalWeb"/>
        <w:rPr>
          <w:color w:val="000000"/>
          <w:sz w:val="27"/>
          <w:szCs w:val="27"/>
          <w:lang w:val="el-GR"/>
        </w:rPr>
      </w:pPr>
      <w:r w:rsidRPr="00A018E6">
        <w:rPr>
          <w:color w:val="000000"/>
          <w:sz w:val="27"/>
          <w:szCs w:val="27"/>
          <w:lang w:val="el-GR"/>
        </w:rPr>
        <w:t>- Μελέτη και ταξινόμηση ατομικών δελτίων (ΑΔ). Συνεντεύξεις με μαθητές της Α΄ τάξης μετά από μελέτη των ΑΔ ή/και μετά από παραπομπή τους από τους διδάσκοντες, τους γονείς, τη διεύθυνση του σχολείου ή/και μετά από προσωπικό αίτημα.</w:t>
      </w:r>
    </w:p>
    <w:p w14:paraId="22080E71" w14:textId="77777777" w:rsidR="00A018E6" w:rsidRPr="00A018E6" w:rsidRDefault="00A018E6" w:rsidP="00A018E6">
      <w:pPr>
        <w:pStyle w:val="NormalWeb"/>
        <w:rPr>
          <w:color w:val="000000"/>
          <w:sz w:val="27"/>
          <w:szCs w:val="27"/>
          <w:lang w:val="el-GR"/>
        </w:rPr>
      </w:pPr>
      <w:r w:rsidRPr="00A018E6">
        <w:rPr>
          <w:color w:val="000000"/>
          <w:sz w:val="27"/>
          <w:szCs w:val="27"/>
          <w:lang w:val="el-GR"/>
        </w:rPr>
        <w:t>- Προσωπική και ομαδική συμβουλευτική με μαθητές/τριες και γονείς με στόχο τη στήριξή των μαθητών/τριών σε θέματα που τους απασχολούν.</w:t>
      </w:r>
    </w:p>
    <w:p w14:paraId="2A1EB8E7" w14:textId="77777777" w:rsidR="00A018E6" w:rsidRPr="00A018E6" w:rsidRDefault="00A018E6" w:rsidP="00A018E6">
      <w:pPr>
        <w:pStyle w:val="NormalWeb"/>
        <w:rPr>
          <w:color w:val="000000"/>
          <w:sz w:val="27"/>
          <w:szCs w:val="27"/>
          <w:lang w:val="el-GR"/>
        </w:rPr>
      </w:pPr>
      <w:r w:rsidRPr="00A018E6">
        <w:rPr>
          <w:color w:val="000000"/>
          <w:sz w:val="27"/>
          <w:szCs w:val="27"/>
          <w:lang w:val="el-GR"/>
        </w:rPr>
        <w:t>- Παιδαγωγικές Ομάδες ενημέρωσης Διδασκόντων, Υπευθύνων Τμημάτων και Διοικητικών Βοηθών Διευθυντών για δυσκολίες των μαθητών/τριών τους.</w:t>
      </w:r>
    </w:p>
    <w:p w14:paraId="77A84411" w14:textId="77777777" w:rsidR="00A018E6" w:rsidRPr="00A018E6" w:rsidRDefault="00A018E6" w:rsidP="00A018E6">
      <w:pPr>
        <w:pStyle w:val="NormalWeb"/>
        <w:rPr>
          <w:color w:val="000000"/>
          <w:sz w:val="27"/>
          <w:szCs w:val="27"/>
          <w:lang w:val="el-GR"/>
        </w:rPr>
      </w:pPr>
      <w:r w:rsidRPr="00A018E6">
        <w:rPr>
          <w:color w:val="000000"/>
          <w:sz w:val="27"/>
          <w:szCs w:val="27"/>
          <w:lang w:val="el-GR"/>
        </w:rPr>
        <w:t>- Πολυθεματικές Ομάδες σε περιπτώσεις μαθητών που το χρειαζόταν.</w:t>
      </w:r>
    </w:p>
    <w:p w14:paraId="0D482B54" w14:textId="77777777" w:rsidR="00A018E6" w:rsidRPr="00A018E6" w:rsidRDefault="00A018E6" w:rsidP="00A018E6">
      <w:pPr>
        <w:pStyle w:val="NormalWeb"/>
        <w:rPr>
          <w:color w:val="000000"/>
          <w:sz w:val="27"/>
          <w:szCs w:val="27"/>
          <w:lang w:val="el-GR"/>
        </w:rPr>
      </w:pPr>
      <w:r w:rsidRPr="00A018E6">
        <w:rPr>
          <w:color w:val="000000"/>
          <w:sz w:val="27"/>
          <w:szCs w:val="27"/>
          <w:lang w:val="el-GR"/>
        </w:rPr>
        <w:t>- Στενή συνεργασία με τη Διεύθυνση του σχολείου για χειρισμό ιδιαίτερων περιπτώσεων και εφαρμογή πρωτόκολλων.</w:t>
      </w:r>
    </w:p>
    <w:p w14:paraId="24B2DF67" w14:textId="77777777" w:rsidR="00A018E6" w:rsidRPr="00A018E6" w:rsidRDefault="00A018E6" w:rsidP="00A018E6">
      <w:pPr>
        <w:pStyle w:val="NormalWeb"/>
        <w:rPr>
          <w:color w:val="000000"/>
          <w:sz w:val="27"/>
          <w:szCs w:val="27"/>
          <w:lang w:val="el-GR"/>
        </w:rPr>
      </w:pPr>
      <w:r w:rsidRPr="00A018E6">
        <w:rPr>
          <w:color w:val="000000"/>
          <w:sz w:val="27"/>
          <w:szCs w:val="27"/>
          <w:lang w:val="el-GR"/>
        </w:rPr>
        <w:t>- Συμμετοχή και στενή συνεργασία με την Επιτροπή Πρόνοιας και την Επιτροπή Αγωγής Υγείας &amp; Παραβατικότητας. Εισηγήσεις και συντονισμός εναλλακτικών προγραμμάτων.</w:t>
      </w:r>
    </w:p>
    <w:p w14:paraId="7D313A7F" w14:textId="77777777" w:rsidR="00A018E6" w:rsidRPr="00A018E6" w:rsidRDefault="00A018E6" w:rsidP="00A018E6">
      <w:pPr>
        <w:pStyle w:val="NormalWeb"/>
        <w:rPr>
          <w:color w:val="000000"/>
          <w:sz w:val="27"/>
          <w:szCs w:val="27"/>
          <w:lang w:val="el-GR"/>
        </w:rPr>
      </w:pPr>
      <w:r w:rsidRPr="00A018E6">
        <w:rPr>
          <w:color w:val="000000"/>
          <w:sz w:val="27"/>
          <w:szCs w:val="27"/>
          <w:lang w:val="el-GR"/>
        </w:rPr>
        <w:t>- Συνεργασία και παραπομπές μαθητών/τριών στην Υπηρεσία Εκπαιδευτικής Ψυχολογίας, τις Υπηρεσίες Κοινωνικής Ευημερίας, τις Υπηρεσίες Ψυχικής Υγείας Παιδιών &amp; Εφήβων και άλλες υπηρεσίες, για συναισθηματικά, μαθησιακά και οικογενειακά προβλήματα και δυσκολίες.</w:t>
      </w:r>
    </w:p>
    <w:p w14:paraId="649E104C" w14:textId="77777777" w:rsidR="00A018E6" w:rsidRPr="00A018E6" w:rsidRDefault="00A018E6" w:rsidP="00A018E6">
      <w:pPr>
        <w:pStyle w:val="NormalWeb"/>
        <w:rPr>
          <w:color w:val="000000"/>
          <w:sz w:val="27"/>
          <w:szCs w:val="27"/>
          <w:lang w:val="el-GR"/>
        </w:rPr>
      </w:pPr>
      <w:r w:rsidRPr="00A018E6">
        <w:rPr>
          <w:color w:val="000000"/>
          <w:sz w:val="27"/>
          <w:szCs w:val="27"/>
          <w:lang w:val="el-GR"/>
        </w:rPr>
        <w:t>- Συστηματική επικοινωνία με ιδιώτες Ψυχολόγους και Ψυχιάτρους όπου χρειαζόταν.</w:t>
      </w:r>
    </w:p>
    <w:p w14:paraId="1EE41EAF" w14:textId="77777777" w:rsidR="00A018E6" w:rsidRPr="00A018E6" w:rsidRDefault="00A018E6" w:rsidP="00A018E6">
      <w:pPr>
        <w:pStyle w:val="NormalWeb"/>
        <w:rPr>
          <w:color w:val="000000"/>
          <w:sz w:val="27"/>
          <w:szCs w:val="27"/>
          <w:lang w:val="el-GR"/>
        </w:rPr>
      </w:pPr>
      <w:r w:rsidRPr="00A018E6">
        <w:rPr>
          <w:color w:val="000000"/>
          <w:sz w:val="27"/>
          <w:szCs w:val="27"/>
          <w:lang w:val="el-GR"/>
        </w:rPr>
        <w:t>-Συνεργασία με τη Συνδετική Λειτουργό του σχολείου για θέματα της Επαρχιακής Επιτροπής Ειδικής Αγωγής &amp; Εκπαίδευσης.</w:t>
      </w:r>
    </w:p>
    <w:p w14:paraId="3079E8B5" w14:textId="77777777" w:rsidR="00A018E6" w:rsidRPr="00A018E6" w:rsidRDefault="00A018E6" w:rsidP="00A018E6">
      <w:pPr>
        <w:pStyle w:val="NormalWeb"/>
        <w:rPr>
          <w:color w:val="000000"/>
          <w:sz w:val="27"/>
          <w:szCs w:val="27"/>
          <w:lang w:val="el-GR"/>
        </w:rPr>
      </w:pPr>
      <w:r w:rsidRPr="00A018E6">
        <w:rPr>
          <w:color w:val="000000"/>
          <w:sz w:val="27"/>
          <w:szCs w:val="27"/>
          <w:lang w:val="el-GR"/>
        </w:rPr>
        <w:t>- Ενεργοποίηση του Προγράμματος της Άμεσης Παρέμβασης (ΟΑΠ).</w:t>
      </w:r>
    </w:p>
    <w:p w14:paraId="4FE12605" w14:textId="77777777" w:rsidR="00A018E6" w:rsidRPr="00A018E6" w:rsidRDefault="00A018E6" w:rsidP="00A018E6">
      <w:pPr>
        <w:pStyle w:val="NormalWeb"/>
        <w:rPr>
          <w:color w:val="000000"/>
          <w:sz w:val="27"/>
          <w:szCs w:val="27"/>
          <w:lang w:val="el-GR"/>
        </w:rPr>
      </w:pPr>
      <w:r w:rsidRPr="00A018E6">
        <w:rPr>
          <w:color w:val="000000"/>
          <w:sz w:val="27"/>
          <w:szCs w:val="27"/>
          <w:lang w:val="el-GR"/>
        </w:rPr>
        <w:t>- Ενεργοποίηση του Προγράμματος Ιστός για τη στήριξη παιδιών που το έχουν ανάγκη.</w:t>
      </w:r>
    </w:p>
    <w:p w14:paraId="0B7C657C" w14:textId="77777777" w:rsidR="00A018E6" w:rsidRPr="00A018E6" w:rsidRDefault="00A018E6" w:rsidP="00A018E6">
      <w:pPr>
        <w:pStyle w:val="NormalWeb"/>
        <w:rPr>
          <w:color w:val="000000"/>
          <w:sz w:val="27"/>
          <w:szCs w:val="27"/>
          <w:lang w:val="el-GR"/>
        </w:rPr>
      </w:pPr>
      <w:r w:rsidRPr="00A018E6">
        <w:rPr>
          <w:color w:val="000000"/>
          <w:sz w:val="27"/>
          <w:szCs w:val="27"/>
          <w:lang w:val="el-GR"/>
        </w:rPr>
        <w:t>- Οργάνωση της Καλλιτεχνικής Ομάδας του σχολείου με όνομα ‘’</w:t>
      </w:r>
      <w:r>
        <w:rPr>
          <w:color w:val="000000"/>
          <w:sz w:val="27"/>
          <w:szCs w:val="27"/>
        </w:rPr>
        <w:t>The</w:t>
      </w:r>
      <w:r w:rsidRPr="00A018E6">
        <w:rPr>
          <w:color w:val="000000"/>
          <w:sz w:val="27"/>
          <w:szCs w:val="27"/>
          <w:lang w:val="el-GR"/>
        </w:rPr>
        <w:t xml:space="preserve"> </w:t>
      </w:r>
      <w:r>
        <w:rPr>
          <w:color w:val="000000"/>
          <w:sz w:val="27"/>
          <w:szCs w:val="27"/>
        </w:rPr>
        <w:t>Art</w:t>
      </w:r>
      <w:r w:rsidRPr="00A018E6">
        <w:rPr>
          <w:color w:val="000000"/>
          <w:sz w:val="27"/>
          <w:szCs w:val="27"/>
          <w:lang w:val="el-GR"/>
        </w:rPr>
        <w:t xml:space="preserve"> </w:t>
      </w:r>
      <w:r>
        <w:rPr>
          <w:color w:val="000000"/>
          <w:sz w:val="27"/>
          <w:szCs w:val="27"/>
        </w:rPr>
        <w:t>Club</w:t>
      </w:r>
      <w:r w:rsidRPr="00A018E6">
        <w:rPr>
          <w:color w:val="000000"/>
          <w:sz w:val="27"/>
          <w:szCs w:val="27"/>
          <w:lang w:val="el-GR"/>
        </w:rPr>
        <w:t>’’ με στόχο την κοινωνικοποίηση μαθητών και τη δημιουργικότητα (</w:t>
      </w:r>
      <w:r>
        <w:rPr>
          <w:color w:val="000000"/>
          <w:sz w:val="27"/>
          <w:szCs w:val="27"/>
        </w:rPr>
        <w:t>Project</w:t>
      </w:r>
      <w:r w:rsidRPr="00A018E6">
        <w:rPr>
          <w:color w:val="000000"/>
          <w:sz w:val="27"/>
          <w:szCs w:val="27"/>
          <w:lang w:val="el-GR"/>
        </w:rPr>
        <w:t xml:space="preserve"> αφίσα για το σχολικό εκφοβισμό στα πλαίσια προσπάθειας εξάλειψης του) .</w:t>
      </w:r>
    </w:p>
    <w:p w14:paraId="3E4E0D74" w14:textId="77777777" w:rsidR="00A018E6" w:rsidRPr="00A018E6" w:rsidRDefault="00A018E6" w:rsidP="00A018E6">
      <w:pPr>
        <w:pStyle w:val="NormalWeb"/>
        <w:rPr>
          <w:color w:val="000000"/>
          <w:sz w:val="27"/>
          <w:szCs w:val="27"/>
          <w:lang w:val="el-GR"/>
        </w:rPr>
      </w:pPr>
      <w:r w:rsidRPr="00A018E6">
        <w:rPr>
          <w:color w:val="000000"/>
          <w:sz w:val="27"/>
          <w:szCs w:val="27"/>
          <w:lang w:val="el-GR"/>
        </w:rPr>
        <w:lastRenderedPageBreak/>
        <w:t>- Εφαρμόστηκε το Πρόγραμμα Ενδυνάμωσης (</w:t>
      </w:r>
      <w:r>
        <w:rPr>
          <w:color w:val="000000"/>
          <w:sz w:val="27"/>
          <w:szCs w:val="27"/>
        </w:rPr>
        <w:t>SAP</w:t>
      </w:r>
      <w:r w:rsidRPr="00A018E6">
        <w:rPr>
          <w:color w:val="000000"/>
          <w:sz w:val="27"/>
          <w:szCs w:val="27"/>
          <w:lang w:val="el-GR"/>
        </w:rPr>
        <w:t>) με στόχο την παροχή στήριξης και ενδυνάμωσης των μαθητών σε θέματα σχολικού εκφοβισμού (δύο τετράμηνα).</w:t>
      </w:r>
    </w:p>
    <w:p w14:paraId="5366F8F3" w14:textId="77777777" w:rsidR="00A018E6" w:rsidRPr="00A018E6" w:rsidRDefault="00A018E6" w:rsidP="00A018E6">
      <w:pPr>
        <w:pStyle w:val="NormalWeb"/>
        <w:rPr>
          <w:color w:val="000000"/>
          <w:sz w:val="27"/>
          <w:szCs w:val="27"/>
          <w:lang w:val="el-GR"/>
        </w:rPr>
      </w:pPr>
      <w:r w:rsidRPr="00A018E6">
        <w:rPr>
          <w:color w:val="000000"/>
          <w:sz w:val="27"/>
          <w:szCs w:val="27"/>
          <w:lang w:val="el-GR"/>
        </w:rPr>
        <w:t>- Παροχή πληροφοριών σε συναδέλφους ΣΕΑ Λυκείων/Τεχνικών για τους τελειόφοιτους μαθητές/τριες του σχολείου μας.</w:t>
      </w:r>
    </w:p>
    <w:p w14:paraId="30696C01" w14:textId="77777777" w:rsidR="00A018E6" w:rsidRPr="00A018E6" w:rsidRDefault="00A018E6" w:rsidP="00A018E6">
      <w:pPr>
        <w:pStyle w:val="NormalWeb"/>
        <w:rPr>
          <w:color w:val="000000"/>
          <w:sz w:val="27"/>
          <w:szCs w:val="27"/>
          <w:lang w:val="el-GR"/>
        </w:rPr>
      </w:pPr>
      <w:r w:rsidRPr="00A018E6">
        <w:rPr>
          <w:color w:val="000000"/>
          <w:sz w:val="27"/>
          <w:szCs w:val="27"/>
          <w:lang w:val="el-GR"/>
        </w:rPr>
        <w:t>- Διατήρηση αρχείου και ημερολογίου δραστηριοτήτων. Γραφειακές εργασίες στο Γραφείο ΣΕΑ.</w:t>
      </w:r>
    </w:p>
    <w:p w14:paraId="57612127" w14:textId="77777777" w:rsidR="00A018E6" w:rsidRPr="00A018E6" w:rsidRDefault="00A018E6" w:rsidP="00A018E6">
      <w:pPr>
        <w:pStyle w:val="NormalWeb"/>
        <w:rPr>
          <w:color w:val="000000"/>
          <w:sz w:val="27"/>
          <w:szCs w:val="27"/>
          <w:lang w:val="el-GR"/>
        </w:rPr>
      </w:pPr>
      <w:r w:rsidRPr="00A018E6">
        <w:rPr>
          <w:color w:val="000000"/>
          <w:sz w:val="27"/>
          <w:szCs w:val="27"/>
          <w:lang w:val="el-GR"/>
        </w:rPr>
        <w:t>- Στενή συνεργασία με τις συνοδούς του σχολείου.</w:t>
      </w:r>
    </w:p>
    <w:p w14:paraId="4441B740" w14:textId="77777777" w:rsidR="00A018E6" w:rsidRPr="00A018E6" w:rsidRDefault="00A018E6" w:rsidP="00A018E6">
      <w:pPr>
        <w:pStyle w:val="NormalWeb"/>
        <w:rPr>
          <w:color w:val="000000"/>
          <w:sz w:val="27"/>
          <w:szCs w:val="27"/>
          <w:lang w:val="el-GR"/>
        </w:rPr>
      </w:pPr>
      <w:r w:rsidRPr="00A018E6">
        <w:rPr>
          <w:color w:val="000000"/>
          <w:sz w:val="27"/>
          <w:szCs w:val="27"/>
          <w:lang w:val="el-GR"/>
        </w:rPr>
        <w:t>- Επισκέψεις των Δημοτικών σχολείων στο Γυμνάσιό μας, με προγραμματισμένη παρουσίαση, γνωριμία με τους συναδέλφους και εξοικείωση με το χώρο, με στόχο την πρόληψη άγχους των παιδιών στην αρχή της επομένης σχολικής χρονιάς (Ομαλή Μετάβαση).</w:t>
      </w:r>
    </w:p>
    <w:p w14:paraId="281FE32D" w14:textId="77777777" w:rsidR="00A018E6" w:rsidRPr="00A018E6" w:rsidRDefault="00A018E6" w:rsidP="00A018E6">
      <w:pPr>
        <w:pStyle w:val="NormalWeb"/>
        <w:rPr>
          <w:color w:val="000000"/>
          <w:sz w:val="27"/>
          <w:szCs w:val="27"/>
          <w:lang w:val="el-GR"/>
        </w:rPr>
      </w:pPr>
      <w:r w:rsidRPr="00A018E6">
        <w:rPr>
          <w:color w:val="000000"/>
          <w:sz w:val="27"/>
          <w:szCs w:val="27"/>
          <w:lang w:val="el-GR"/>
        </w:rPr>
        <w:t>- Επισκέψεις των Κ.Σ.Ε.Α στα Δημοτικά για συλλογή χρήσιμων πληροφοριών.</w:t>
      </w:r>
    </w:p>
    <w:p w14:paraId="6A5AEF6A" w14:textId="27DC9B69" w:rsidR="00A018E6" w:rsidRPr="008037C6" w:rsidRDefault="008037C6" w:rsidP="00A018E6">
      <w:pPr>
        <w:pStyle w:val="NormalWeb"/>
        <w:rPr>
          <w:b/>
          <w:bCs/>
          <w:color w:val="000000"/>
          <w:sz w:val="27"/>
          <w:szCs w:val="27"/>
          <w:lang w:val="el-GR"/>
        </w:rPr>
      </w:pPr>
      <w:r w:rsidRPr="00647418">
        <w:rPr>
          <w:b/>
          <w:bCs/>
          <w:color w:val="000000"/>
          <w:sz w:val="27"/>
          <w:szCs w:val="27"/>
          <w:lang w:val="el-GR"/>
        </w:rPr>
        <w:t xml:space="preserve">5. </w:t>
      </w:r>
      <w:r w:rsidR="00A018E6" w:rsidRPr="008037C6">
        <w:rPr>
          <w:b/>
          <w:bCs/>
          <w:color w:val="000000"/>
          <w:sz w:val="27"/>
          <w:szCs w:val="27"/>
          <w:lang w:val="el-GR"/>
        </w:rPr>
        <w:t>ΕΠΑΓΓΕΛΜΑΤΙΚΗ ΑΓΩΓΗ:</w:t>
      </w:r>
    </w:p>
    <w:p w14:paraId="3D9FACF2" w14:textId="77777777" w:rsidR="00A018E6" w:rsidRPr="00A018E6" w:rsidRDefault="00A018E6" w:rsidP="00A018E6">
      <w:pPr>
        <w:pStyle w:val="NormalWeb"/>
        <w:rPr>
          <w:color w:val="000000"/>
          <w:sz w:val="27"/>
          <w:szCs w:val="27"/>
          <w:lang w:val="el-GR"/>
        </w:rPr>
      </w:pPr>
      <w:r w:rsidRPr="00A018E6">
        <w:rPr>
          <w:color w:val="000000"/>
          <w:sz w:val="27"/>
          <w:szCs w:val="27"/>
          <w:lang w:val="el-GR"/>
        </w:rPr>
        <w:t>- Ενημέρωση των μαθητών/τριών της Γ΄ τάξης σχετικά με την επιλογή τύπου σχολείου που θα επιλέξουν. Πληροφορίες για τις Ομάδες Μαθημάτων Προσανατολισμού (ΟΜΠ) και τις προϋποθέσεις πρόσβασης στα ΑΕΙ της Κύπρου και της Ελλάδας καθώς και άλλων χωρών. Πραγματοποιήθηκαν 6 περίοδοι Επαγγελματικής Αγωγής για κάθε τμήμα της Γ΄ Τάξης σχετικές με θέματα επιλογής μαθημάτων, επαγγέλματα, σπουδές κ.α.</w:t>
      </w:r>
    </w:p>
    <w:p w14:paraId="31BA87EC" w14:textId="77777777" w:rsidR="00A018E6" w:rsidRPr="00A018E6" w:rsidRDefault="00A018E6" w:rsidP="00A018E6">
      <w:pPr>
        <w:pStyle w:val="NormalWeb"/>
        <w:rPr>
          <w:color w:val="000000"/>
          <w:sz w:val="27"/>
          <w:szCs w:val="27"/>
          <w:lang w:val="el-GR"/>
        </w:rPr>
      </w:pPr>
      <w:r w:rsidRPr="00A018E6">
        <w:rPr>
          <w:color w:val="000000"/>
          <w:sz w:val="27"/>
          <w:szCs w:val="27"/>
          <w:lang w:val="el-GR"/>
        </w:rPr>
        <w:t>-Οργάνωση επισκέψεων συναδέλφων της Τεχνικής Εκπαίδευσης σε όλα τα Τμήματα των Γ΄ τάξεων σχετικά με τους Κλάδους της Τεχνικής Σχολής και τα Τεχνικά Επαγγέλματα.</w:t>
      </w:r>
    </w:p>
    <w:p w14:paraId="5BFD3190" w14:textId="77777777" w:rsidR="00A018E6" w:rsidRPr="00A018E6" w:rsidRDefault="00A018E6" w:rsidP="00A018E6">
      <w:pPr>
        <w:pStyle w:val="NormalWeb"/>
        <w:rPr>
          <w:color w:val="000000"/>
          <w:sz w:val="27"/>
          <w:szCs w:val="27"/>
          <w:lang w:val="el-GR"/>
        </w:rPr>
      </w:pPr>
      <w:r w:rsidRPr="00A018E6">
        <w:rPr>
          <w:color w:val="000000"/>
          <w:sz w:val="27"/>
          <w:szCs w:val="27"/>
          <w:lang w:val="el-GR"/>
        </w:rPr>
        <w:t>- Προσωπικές ή και ομαδικές συνεντεύξεις με μαθητές/τριες και γονείς με στόχο την συμβουλευτική επαγγελματικού προσανατολισμού.</w:t>
      </w:r>
    </w:p>
    <w:p w14:paraId="1B63506F" w14:textId="77777777" w:rsidR="00A018E6" w:rsidRPr="00A018E6" w:rsidRDefault="00A018E6" w:rsidP="00A018E6">
      <w:pPr>
        <w:pStyle w:val="NormalWeb"/>
        <w:rPr>
          <w:color w:val="000000"/>
          <w:sz w:val="27"/>
          <w:szCs w:val="27"/>
          <w:lang w:val="el-GR"/>
        </w:rPr>
      </w:pPr>
      <w:r w:rsidRPr="00A018E6">
        <w:rPr>
          <w:color w:val="000000"/>
          <w:sz w:val="27"/>
          <w:szCs w:val="27"/>
          <w:lang w:val="el-GR"/>
        </w:rPr>
        <w:t>- Οργάνωση και παρουσίαση απογευματινής, ενημερωτικής συνάντησης με γονείς της Γ΄ Τάξης με θέμα τη Μεταγυμνασιακή Εκπαίδευση και τις μετέπειτα εκπαιδευτικές επιλογές των μαθητών/τριών.</w:t>
      </w:r>
    </w:p>
    <w:p w14:paraId="4C11741C" w14:textId="77777777" w:rsidR="00A018E6" w:rsidRPr="00A018E6" w:rsidRDefault="00A018E6" w:rsidP="00A018E6">
      <w:pPr>
        <w:pStyle w:val="NormalWeb"/>
        <w:rPr>
          <w:color w:val="000000"/>
          <w:sz w:val="27"/>
          <w:szCs w:val="27"/>
          <w:lang w:val="el-GR"/>
        </w:rPr>
      </w:pPr>
      <w:r w:rsidRPr="00A018E6">
        <w:rPr>
          <w:color w:val="000000"/>
          <w:sz w:val="27"/>
          <w:szCs w:val="27"/>
          <w:lang w:val="el-GR"/>
        </w:rPr>
        <w:t>- Οργάνωση της δραστηριότητας ‘’Μήνας Επαγγελμάτων’’ στην οποία οι γονείς του σχολείου είχαν δια δραστική συνομιλία με τους μαθητές για το επαγγέλματα τους (η δράση έγινε ανά Τμήμα).</w:t>
      </w:r>
    </w:p>
    <w:p w14:paraId="54A04271" w14:textId="77777777" w:rsidR="00A018E6" w:rsidRPr="00A018E6" w:rsidRDefault="00A018E6" w:rsidP="00A018E6">
      <w:pPr>
        <w:pStyle w:val="NormalWeb"/>
        <w:rPr>
          <w:color w:val="000000"/>
          <w:sz w:val="27"/>
          <w:szCs w:val="27"/>
          <w:lang w:val="el-GR"/>
        </w:rPr>
      </w:pPr>
      <w:r w:rsidRPr="00A018E6">
        <w:rPr>
          <w:color w:val="000000"/>
          <w:sz w:val="27"/>
          <w:szCs w:val="27"/>
          <w:lang w:val="el-GR"/>
        </w:rPr>
        <w:t>- Οργάνωση ενημερωτικής επίσκεψης από καθηγήτρια των Οικονομικών μαθημάτων σε όλα τα Τμήματα της Γ Τάξης.</w:t>
      </w:r>
    </w:p>
    <w:p w14:paraId="2321D4F3" w14:textId="77777777" w:rsidR="00A018E6" w:rsidRPr="00A018E6" w:rsidRDefault="00A018E6" w:rsidP="00A018E6">
      <w:pPr>
        <w:pStyle w:val="NormalWeb"/>
        <w:rPr>
          <w:color w:val="000000"/>
          <w:sz w:val="27"/>
          <w:szCs w:val="27"/>
          <w:lang w:val="el-GR"/>
        </w:rPr>
      </w:pPr>
      <w:r w:rsidRPr="00A018E6">
        <w:rPr>
          <w:color w:val="000000"/>
          <w:sz w:val="27"/>
          <w:szCs w:val="27"/>
          <w:lang w:val="el-GR"/>
        </w:rPr>
        <w:t xml:space="preserve">- Οργάνωση επίσκεψης στο Πανεπιστήμιο </w:t>
      </w:r>
      <w:r>
        <w:rPr>
          <w:color w:val="000000"/>
          <w:sz w:val="27"/>
          <w:szCs w:val="27"/>
        </w:rPr>
        <w:t>Frederick</w:t>
      </w:r>
      <w:r w:rsidRPr="00A018E6">
        <w:rPr>
          <w:color w:val="000000"/>
          <w:sz w:val="27"/>
          <w:szCs w:val="27"/>
          <w:lang w:val="el-GR"/>
        </w:rPr>
        <w:t xml:space="preserve"> της Λεμεσού.</w:t>
      </w:r>
    </w:p>
    <w:p w14:paraId="63F33755" w14:textId="77777777" w:rsidR="00A018E6" w:rsidRPr="00A018E6" w:rsidRDefault="00A018E6" w:rsidP="00A018E6">
      <w:pPr>
        <w:pStyle w:val="NormalWeb"/>
        <w:rPr>
          <w:color w:val="000000"/>
          <w:sz w:val="27"/>
          <w:szCs w:val="27"/>
          <w:lang w:val="el-GR"/>
        </w:rPr>
      </w:pPr>
      <w:r w:rsidRPr="00A018E6">
        <w:rPr>
          <w:color w:val="000000"/>
          <w:sz w:val="27"/>
          <w:szCs w:val="27"/>
          <w:lang w:val="el-GR"/>
        </w:rPr>
        <w:lastRenderedPageBreak/>
        <w:t>- Ενημέρωση, συλλογή, έλεγχος και ταξινόμηση των δηλώσεων για τις ΟΜΠ στα Λύκεια και για τις κατευθύνσεις στις Τεχνικές Σχολές.</w:t>
      </w:r>
    </w:p>
    <w:p w14:paraId="049E958B" w14:textId="77777777" w:rsidR="00A018E6" w:rsidRPr="00A018E6" w:rsidRDefault="00A018E6" w:rsidP="00A018E6">
      <w:pPr>
        <w:pStyle w:val="NormalWeb"/>
        <w:rPr>
          <w:color w:val="000000"/>
          <w:sz w:val="27"/>
          <w:szCs w:val="27"/>
          <w:lang w:val="el-GR"/>
        </w:rPr>
      </w:pPr>
      <w:r w:rsidRPr="00A018E6">
        <w:rPr>
          <w:color w:val="000000"/>
          <w:sz w:val="27"/>
          <w:szCs w:val="27"/>
          <w:lang w:val="el-GR"/>
        </w:rPr>
        <w:t>- Ενημέρωση για τη διαδικασία εγγραφών στο Λύκειο/Τεχνική.</w:t>
      </w:r>
    </w:p>
    <w:p w14:paraId="52DBAAEB" w14:textId="77777777" w:rsidR="00A018E6" w:rsidRPr="00A018E6" w:rsidRDefault="00A018E6" w:rsidP="00A018E6">
      <w:pPr>
        <w:pStyle w:val="NormalWeb"/>
        <w:rPr>
          <w:color w:val="000000"/>
          <w:sz w:val="27"/>
          <w:szCs w:val="27"/>
          <w:lang w:val="el-GR"/>
        </w:rPr>
      </w:pPr>
      <w:r w:rsidRPr="00A018E6">
        <w:rPr>
          <w:color w:val="000000"/>
          <w:sz w:val="27"/>
          <w:szCs w:val="27"/>
          <w:lang w:val="el-GR"/>
        </w:rPr>
        <w:t>- Χορήγηση και συμβουλευτική στο Άριστον Τεστ, επαγγελματικού προσανατολισμού.</w:t>
      </w:r>
    </w:p>
    <w:p w14:paraId="129D9843" w14:textId="77777777" w:rsidR="00BA006D" w:rsidRPr="00AE3FE7" w:rsidRDefault="00BA006D" w:rsidP="00AE3FE7">
      <w:pPr>
        <w:tabs>
          <w:tab w:val="left" w:pos="6804"/>
        </w:tabs>
        <w:spacing w:line="360" w:lineRule="auto"/>
        <w:rPr>
          <w:rFonts w:ascii="Times New Roman" w:hAnsi="Times New Roman" w:cs="Times New Roman"/>
          <w:b/>
          <w:sz w:val="24"/>
          <w:szCs w:val="24"/>
          <w:u w:val="single"/>
        </w:rPr>
      </w:pPr>
      <w:r w:rsidRPr="00AE3FE7">
        <w:rPr>
          <w:rFonts w:ascii="Times New Roman" w:hAnsi="Times New Roman" w:cs="Times New Roman"/>
          <w:b/>
          <w:sz w:val="24"/>
          <w:szCs w:val="24"/>
          <w:u w:val="single"/>
        </w:rPr>
        <w:t>ΠΡΟΓΡΑΜΜΑ ΟΜΑΛΗΣ ΜΕΤΑΒΑΣΗΣ (ΠΟΜ) ΑΠΟ ΤΟ ΔΗΜΟΤΙΚΟ ΣΤΟ ΓΥΜΝΑΣΙΟ</w:t>
      </w:r>
    </w:p>
    <w:p w14:paraId="42E6FD62" w14:textId="77777777" w:rsidR="00BA006D" w:rsidRPr="00AE3FE7" w:rsidRDefault="00BA006D" w:rsidP="00933F0C">
      <w:pPr>
        <w:spacing w:after="0" w:line="360" w:lineRule="auto"/>
        <w:ind w:left="142" w:hanging="142"/>
        <w:rPr>
          <w:rFonts w:ascii="Times New Roman" w:hAnsi="Times New Roman" w:cs="Times New Roman"/>
          <w:sz w:val="24"/>
          <w:szCs w:val="24"/>
        </w:rPr>
      </w:pPr>
      <w:r w:rsidRPr="00AE3FE7">
        <w:rPr>
          <w:rFonts w:ascii="Times New Roman" w:hAnsi="Times New Roman" w:cs="Times New Roman"/>
          <w:sz w:val="24"/>
          <w:szCs w:val="24"/>
        </w:rPr>
        <w:t>- Προετοιμασία και αξιοποίηση έντυπου, διαδικτυακού και βιντεογραφημένου υλικού για το ΠΟΜ.</w:t>
      </w:r>
    </w:p>
    <w:p w14:paraId="32937789" w14:textId="77777777" w:rsidR="00BA006D" w:rsidRPr="00AE3FE7" w:rsidRDefault="00BA006D" w:rsidP="00933F0C">
      <w:pPr>
        <w:spacing w:after="0" w:line="360" w:lineRule="auto"/>
        <w:ind w:left="142" w:hanging="142"/>
        <w:rPr>
          <w:rFonts w:ascii="Times New Roman" w:hAnsi="Times New Roman" w:cs="Times New Roman"/>
          <w:sz w:val="24"/>
          <w:szCs w:val="24"/>
        </w:rPr>
      </w:pPr>
      <w:r w:rsidRPr="00AE3FE7">
        <w:rPr>
          <w:rFonts w:ascii="Times New Roman" w:hAnsi="Times New Roman" w:cs="Times New Roman"/>
          <w:sz w:val="24"/>
          <w:szCs w:val="24"/>
        </w:rPr>
        <w:t>- Επικοινωνία και επισκέψεις σε τέσσερα δημοτικά σχολεία με στόχο την προετοιμασία των μαθητών/τριών των Στ΄ τάξεων για τη μετάβαση στο Γυμνάσιο. Η δραστηριότητα πραγματοποιήθηκε σε συνεργασία με τη ΒΔ της ΕΑΥΠ.</w:t>
      </w:r>
    </w:p>
    <w:p w14:paraId="5E5DA1ED" w14:textId="77777777" w:rsidR="00BA006D" w:rsidRPr="00AE3FE7" w:rsidRDefault="00BA006D" w:rsidP="00933F0C">
      <w:pPr>
        <w:spacing w:after="0" w:line="360" w:lineRule="auto"/>
        <w:ind w:left="142" w:hanging="142"/>
        <w:rPr>
          <w:rFonts w:ascii="Times New Roman" w:hAnsi="Times New Roman" w:cs="Times New Roman"/>
          <w:sz w:val="24"/>
          <w:szCs w:val="24"/>
        </w:rPr>
      </w:pPr>
      <w:r w:rsidRPr="00AE3FE7">
        <w:rPr>
          <w:rFonts w:ascii="Times New Roman" w:hAnsi="Times New Roman" w:cs="Times New Roman"/>
          <w:sz w:val="24"/>
          <w:szCs w:val="24"/>
        </w:rPr>
        <w:t>- Για δημοτικά με πολύ μικρό αριθμό νεοεισερχόμενων μαθητών/τριών πραγματοποιήθηκε διαδικτυακή ενημερωτική συνάντηση και συζήτηση.</w:t>
      </w:r>
    </w:p>
    <w:p w14:paraId="4919F529" w14:textId="150F4E6A" w:rsidR="00BA006D" w:rsidRPr="00AE3FE7" w:rsidRDefault="00BA006D" w:rsidP="00933F0C">
      <w:pPr>
        <w:spacing w:after="0" w:line="360" w:lineRule="auto"/>
        <w:ind w:left="142" w:hanging="142"/>
        <w:rPr>
          <w:rFonts w:ascii="Times New Roman" w:hAnsi="Times New Roman" w:cs="Times New Roman"/>
          <w:sz w:val="24"/>
          <w:szCs w:val="24"/>
        </w:rPr>
      </w:pPr>
      <w:r w:rsidRPr="00AE3FE7">
        <w:rPr>
          <w:rFonts w:ascii="Times New Roman" w:hAnsi="Times New Roman" w:cs="Times New Roman"/>
          <w:sz w:val="24"/>
          <w:szCs w:val="24"/>
        </w:rPr>
        <w:t>- Συνεργασία με τους διευθυντές και δασκάλους/</w:t>
      </w:r>
      <w:r w:rsidR="007E1FC3" w:rsidRPr="00AE3FE7">
        <w:rPr>
          <w:rFonts w:ascii="Times New Roman" w:hAnsi="Times New Roman" w:cs="Times New Roman"/>
          <w:sz w:val="24"/>
          <w:szCs w:val="24"/>
        </w:rPr>
        <w:t>-</w:t>
      </w:r>
      <w:r w:rsidRPr="00AE3FE7">
        <w:rPr>
          <w:rFonts w:ascii="Times New Roman" w:hAnsi="Times New Roman" w:cs="Times New Roman"/>
          <w:sz w:val="24"/>
          <w:szCs w:val="24"/>
        </w:rPr>
        <w:t xml:space="preserve">ες για συλλογή χρήσιμων πληροφοριών για τους νεοεισερχόμενους μαθητές μαθήτριες. </w:t>
      </w:r>
    </w:p>
    <w:p w14:paraId="03DF0D99" w14:textId="2263B805" w:rsidR="00BA006D" w:rsidRPr="009A068E" w:rsidRDefault="00BA006D" w:rsidP="00933F0C">
      <w:pPr>
        <w:spacing w:after="0" w:line="360" w:lineRule="auto"/>
        <w:ind w:left="142" w:hanging="142"/>
        <w:rPr>
          <w:rFonts w:ascii="Times New Roman" w:hAnsi="Times New Roman" w:cs="Times New Roman"/>
          <w:spacing w:val="-10"/>
          <w:sz w:val="24"/>
          <w:szCs w:val="24"/>
        </w:rPr>
      </w:pPr>
      <w:r w:rsidRPr="00AE3FE7">
        <w:rPr>
          <w:rFonts w:ascii="Times New Roman" w:hAnsi="Times New Roman" w:cs="Times New Roman"/>
          <w:sz w:val="24"/>
          <w:szCs w:val="24"/>
        </w:rPr>
        <w:t xml:space="preserve">- </w:t>
      </w:r>
      <w:r w:rsidRPr="009A068E">
        <w:rPr>
          <w:rFonts w:ascii="Times New Roman" w:hAnsi="Times New Roman" w:cs="Times New Roman"/>
          <w:spacing w:val="-10"/>
          <w:sz w:val="24"/>
          <w:szCs w:val="24"/>
        </w:rPr>
        <w:t>Συμμετοχή και εισηγήσεις στον διαχωρισμό των τμημάτων της Α</w:t>
      </w:r>
      <w:r w:rsidR="00E43DFF">
        <w:rPr>
          <w:rFonts w:ascii="Times New Roman" w:hAnsi="Times New Roman" w:cs="Times New Roman"/>
          <w:spacing w:val="-10"/>
          <w:sz w:val="24"/>
          <w:szCs w:val="24"/>
        </w:rPr>
        <w:t>΄τάξης της σχολικής χρονιάς 2024</w:t>
      </w:r>
      <w:r w:rsidRPr="009A068E">
        <w:rPr>
          <w:rFonts w:ascii="Times New Roman" w:hAnsi="Times New Roman" w:cs="Times New Roman"/>
          <w:spacing w:val="-10"/>
          <w:sz w:val="24"/>
          <w:szCs w:val="24"/>
        </w:rPr>
        <w:t xml:space="preserve"> – </w:t>
      </w:r>
      <w:r w:rsidR="00EB3A75">
        <w:rPr>
          <w:rFonts w:ascii="Times New Roman" w:hAnsi="Times New Roman" w:cs="Times New Roman"/>
          <w:spacing w:val="-10"/>
          <w:sz w:val="24"/>
          <w:szCs w:val="24"/>
        </w:rPr>
        <w:t>20</w:t>
      </w:r>
      <w:r w:rsidR="00E43DFF">
        <w:rPr>
          <w:rFonts w:ascii="Times New Roman" w:hAnsi="Times New Roman" w:cs="Times New Roman"/>
          <w:spacing w:val="-10"/>
          <w:sz w:val="24"/>
          <w:szCs w:val="24"/>
        </w:rPr>
        <w:t>25</w:t>
      </w:r>
      <w:r w:rsidRPr="009A068E">
        <w:rPr>
          <w:rFonts w:ascii="Times New Roman" w:hAnsi="Times New Roman" w:cs="Times New Roman"/>
          <w:spacing w:val="-10"/>
          <w:sz w:val="24"/>
          <w:szCs w:val="24"/>
        </w:rPr>
        <w:t>.</w:t>
      </w:r>
    </w:p>
    <w:p w14:paraId="0C8D939B" w14:textId="77777777" w:rsidR="009A068E" w:rsidRDefault="009A068E" w:rsidP="00CC555D">
      <w:pPr>
        <w:spacing w:line="360" w:lineRule="auto"/>
        <w:jc w:val="both"/>
        <w:rPr>
          <w:rFonts w:ascii="Times New Roman" w:hAnsi="Times New Roman" w:cs="Times New Roman"/>
          <w:b/>
          <w:sz w:val="24"/>
          <w:szCs w:val="24"/>
          <w:u w:val="single"/>
        </w:rPr>
      </w:pPr>
    </w:p>
    <w:p w14:paraId="3AEEEEB2" w14:textId="79309CF0" w:rsidR="00CC555D" w:rsidRPr="008037C6" w:rsidRDefault="00CC555D" w:rsidP="00B83B5E">
      <w:pPr>
        <w:pStyle w:val="ListParagraph"/>
        <w:numPr>
          <w:ilvl w:val="0"/>
          <w:numId w:val="20"/>
        </w:numPr>
        <w:spacing w:line="360" w:lineRule="auto"/>
        <w:jc w:val="both"/>
        <w:rPr>
          <w:rFonts w:ascii="Times New Roman" w:hAnsi="Times New Roman" w:cs="Times New Roman"/>
          <w:b/>
          <w:sz w:val="24"/>
          <w:szCs w:val="24"/>
          <w:u w:val="single"/>
        </w:rPr>
      </w:pPr>
      <w:r w:rsidRPr="008037C6">
        <w:rPr>
          <w:rFonts w:ascii="Times New Roman" w:hAnsi="Times New Roman" w:cs="Times New Roman"/>
          <w:b/>
          <w:sz w:val="24"/>
          <w:szCs w:val="24"/>
          <w:u w:val="single"/>
        </w:rPr>
        <w:t>ΕΙΔΙΚΑ ΠΡΟΓΡΑΜΜΑΤΑ:</w:t>
      </w:r>
    </w:p>
    <w:p w14:paraId="13725541" w14:textId="7B7E414B" w:rsidR="00CC555D" w:rsidRPr="00AE3FE7" w:rsidRDefault="00CC555D" w:rsidP="00CC555D">
      <w:pPr>
        <w:pStyle w:val="ListParagraph"/>
        <w:spacing w:after="0" w:line="360" w:lineRule="auto"/>
        <w:ind w:left="0"/>
        <w:contextualSpacing w:val="0"/>
        <w:jc w:val="both"/>
        <w:rPr>
          <w:rFonts w:ascii="Times New Roman" w:hAnsi="Times New Roman" w:cs="Times New Roman"/>
          <w:sz w:val="24"/>
          <w:szCs w:val="24"/>
        </w:rPr>
      </w:pPr>
      <w:r w:rsidRPr="00AE3FE7">
        <w:rPr>
          <w:rFonts w:ascii="Times New Roman" w:hAnsi="Times New Roman" w:cs="Times New Roman"/>
          <w:sz w:val="24"/>
          <w:szCs w:val="24"/>
        </w:rPr>
        <w:t>Στο σχολείο</w:t>
      </w:r>
      <w:r w:rsidR="002A1B03">
        <w:rPr>
          <w:rFonts w:ascii="Times New Roman" w:hAnsi="Times New Roman" w:cs="Times New Roman"/>
          <w:sz w:val="24"/>
          <w:szCs w:val="24"/>
        </w:rPr>
        <w:t xml:space="preserve"> μας κατά τη Σχολική χρονιά 20</w:t>
      </w:r>
      <w:r w:rsidR="00E43DFF">
        <w:rPr>
          <w:rFonts w:ascii="Times New Roman" w:hAnsi="Times New Roman" w:cs="Times New Roman"/>
          <w:sz w:val="24"/>
          <w:szCs w:val="24"/>
        </w:rPr>
        <w:t>23</w:t>
      </w:r>
      <w:r w:rsidRPr="00AE3FE7">
        <w:rPr>
          <w:rFonts w:ascii="Times New Roman" w:hAnsi="Times New Roman" w:cs="Times New Roman"/>
          <w:sz w:val="24"/>
          <w:szCs w:val="24"/>
        </w:rPr>
        <w:t xml:space="preserve"> </w:t>
      </w:r>
      <w:r w:rsidR="002A1B03">
        <w:rPr>
          <w:rFonts w:ascii="Times New Roman" w:hAnsi="Times New Roman" w:cs="Times New Roman"/>
          <w:sz w:val="24"/>
          <w:szCs w:val="24"/>
        </w:rPr>
        <w:t>-202</w:t>
      </w:r>
      <w:r w:rsidR="00E43DFF">
        <w:rPr>
          <w:rFonts w:ascii="Times New Roman" w:hAnsi="Times New Roman" w:cs="Times New Roman"/>
          <w:sz w:val="24"/>
          <w:szCs w:val="24"/>
        </w:rPr>
        <w:t>4</w:t>
      </w:r>
      <w:r w:rsidRPr="00AE3FE7">
        <w:rPr>
          <w:rFonts w:ascii="Times New Roman" w:hAnsi="Times New Roman" w:cs="Times New Roman"/>
          <w:sz w:val="24"/>
          <w:szCs w:val="24"/>
        </w:rPr>
        <w:t xml:space="preserve"> λειτούργησαν τα προγράμματα: </w:t>
      </w:r>
    </w:p>
    <w:p w14:paraId="243D5B88" w14:textId="77777777" w:rsidR="00CC555D" w:rsidRPr="00AE3FE7" w:rsidRDefault="00CC555D" w:rsidP="00CC555D">
      <w:pPr>
        <w:pStyle w:val="ListParagraph"/>
        <w:spacing w:after="0" w:line="360" w:lineRule="auto"/>
        <w:ind w:left="0"/>
        <w:contextualSpacing w:val="0"/>
        <w:jc w:val="both"/>
        <w:rPr>
          <w:rFonts w:ascii="Times New Roman" w:hAnsi="Times New Roman" w:cs="Times New Roman"/>
          <w:sz w:val="24"/>
          <w:szCs w:val="24"/>
        </w:rPr>
      </w:pPr>
      <w:r w:rsidRPr="00AE3FE7">
        <w:rPr>
          <w:rFonts w:ascii="Times New Roman" w:hAnsi="Times New Roman" w:cs="Times New Roman"/>
          <w:sz w:val="24"/>
          <w:szCs w:val="24"/>
        </w:rPr>
        <w:t>α) Στήριξης της ΕΕΕΑΕ (Επαρχιακής Επιτροπής Ειδικής Αγωγής και Εκπαίδευσης)  και β) Πρόγραμμα Αλφαβητισμού</w:t>
      </w:r>
    </w:p>
    <w:p w14:paraId="60ED3DBB" w14:textId="77777777" w:rsidR="00CC555D" w:rsidRPr="00AE3FE7" w:rsidRDefault="00CC555D" w:rsidP="00CC555D">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 Οι Στόχοι της Σχολικής Χρονιάς: </w:t>
      </w:r>
    </w:p>
    <w:p w14:paraId="08661A29" w14:textId="77777777" w:rsidR="00CC555D" w:rsidRPr="00AE3FE7" w:rsidRDefault="00CC555D" w:rsidP="00CC555D">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α) Καλύτερη απασχόληση κατά τη διάρκεια του μαθήματος</w:t>
      </w:r>
    </w:p>
    <w:p w14:paraId="50064799" w14:textId="77777777" w:rsidR="00CC555D" w:rsidRPr="00AE3FE7" w:rsidRDefault="00CC555D" w:rsidP="00CC555D">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 β) Σεβασμός στη διαφορετικότητα</w:t>
      </w:r>
    </w:p>
    <w:p w14:paraId="1BF594F9" w14:textId="77777777" w:rsidR="00CC555D" w:rsidRPr="00AE3FE7" w:rsidRDefault="00CC555D" w:rsidP="00CC555D">
      <w:p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ΔΡΑΣΕΙΣ:</w:t>
      </w:r>
    </w:p>
    <w:p w14:paraId="3760C683" w14:textId="77777777" w:rsidR="00CC555D" w:rsidRPr="00AE3FE7" w:rsidRDefault="00CC555D" w:rsidP="00B83B5E">
      <w:pPr>
        <w:pStyle w:val="ListParagraph"/>
        <w:numPr>
          <w:ilvl w:val="0"/>
          <w:numId w:val="4"/>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Ο ρόλος του Συνδετικού Λειτουργού, η ομαδική ή ατομική Στήριξη, πιθανόν προβλήματα στη συμπεριφορά και τρόποι αντιμετώπισης, τα διαγωνίσματα και οι διευκολύνσεις ώστε να μπορεί να γράψει και ο αδύνατος μαθητής. </w:t>
      </w:r>
    </w:p>
    <w:p w14:paraId="16AC4FF5" w14:textId="77777777" w:rsidR="00CC555D" w:rsidRPr="00AE3FE7" w:rsidRDefault="00CC555D" w:rsidP="00B83B5E">
      <w:pPr>
        <w:pStyle w:val="ListParagraph"/>
        <w:numPr>
          <w:ilvl w:val="0"/>
          <w:numId w:val="4"/>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 Ανάπτυξη της δεξιότητας της αυτοεκτίμησης. </w:t>
      </w:r>
    </w:p>
    <w:p w14:paraId="6B841E9A" w14:textId="77777777" w:rsidR="00CC555D" w:rsidRPr="00AE3FE7" w:rsidRDefault="00CC555D" w:rsidP="00B83B5E">
      <w:pPr>
        <w:pStyle w:val="ListParagraph"/>
        <w:numPr>
          <w:ilvl w:val="0"/>
          <w:numId w:val="4"/>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 Δημιουργία Φακέλου του μαθητή /μαθήτριας με εργασίες από την τάξη της Στήριξης και του  Αλφαβητισμού, και  φύλαξη των διαγωνισμάτων που διεξάγονται στο Τμήμα τους,  ώστε να μπορεί και άλλος καθηγητής να βρει φωτοτυπία ως ένδειξη του τί  έκανε ο μαθητής/τρια.  </w:t>
      </w:r>
    </w:p>
    <w:p w14:paraId="4696E76A" w14:textId="77777777" w:rsidR="00CC555D" w:rsidRPr="00AE3FE7" w:rsidRDefault="00CC555D" w:rsidP="00B83B5E">
      <w:pPr>
        <w:pStyle w:val="ListParagraph"/>
        <w:numPr>
          <w:ilvl w:val="0"/>
          <w:numId w:val="4"/>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 xml:space="preserve"> Δημιουργία: ειδικού εντύπου Απουσιολογίου ώστε να μην εξομοιώνονται οι απουσίες της τάξης των Π.Ε.Α. με τις απουσίες της τάξεως του/της μαθητή/τριας.  </w:t>
      </w:r>
    </w:p>
    <w:p w14:paraId="2638B5E3" w14:textId="77777777" w:rsidR="00CC555D" w:rsidRPr="00AE3FE7" w:rsidRDefault="00CC555D" w:rsidP="00B83B5E">
      <w:pPr>
        <w:pStyle w:val="ListParagraph"/>
        <w:numPr>
          <w:ilvl w:val="0"/>
          <w:numId w:val="4"/>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lastRenderedPageBreak/>
        <w:t xml:space="preserve">Δόθηκε το ειδικό έντυπο της πρώτης αξιολόγησης στους καθηγητές της Α΄τάξης για τους μαθητές/τριες.  </w:t>
      </w:r>
    </w:p>
    <w:p w14:paraId="68A679EA" w14:textId="77777777" w:rsidR="00CC555D" w:rsidRPr="00AE3FE7" w:rsidRDefault="00CC555D" w:rsidP="00B83B5E">
      <w:pPr>
        <w:pStyle w:val="ListParagraph"/>
        <w:numPr>
          <w:ilvl w:val="0"/>
          <w:numId w:val="4"/>
        </w:numPr>
        <w:spacing w:after="0" w:line="360" w:lineRule="auto"/>
        <w:jc w:val="both"/>
        <w:rPr>
          <w:rFonts w:ascii="Times New Roman" w:hAnsi="Times New Roman" w:cs="Times New Roman"/>
          <w:sz w:val="24"/>
          <w:szCs w:val="24"/>
        </w:rPr>
      </w:pPr>
      <w:r w:rsidRPr="00AE3FE7">
        <w:rPr>
          <w:rFonts w:ascii="Times New Roman" w:hAnsi="Times New Roman" w:cs="Times New Roman"/>
          <w:sz w:val="24"/>
          <w:szCs w:val="24"/>
        </w:rPr>
        <w:t>Αξιολόγηση του Προγράμματος Αλφαβητισμού στο Γυμνάσιο (για τα Ελληνικά και για τα Μαθηματικά) από το Παιδαγωγικό Ινστιτούτο Κύπρου και λειτουργούς του ΚΕΕΑ, και υλοποιήθηκε η πολύ καλή συνεργασία και η επιτυχία του Προγράμματος.</w:t>
      </w:r>
    </w:p>
    <w:p w14:paraId="559FE58A" w14:textId="77777777" w:rsidR="00CC555D" w:rsidRPr="00AE3FE7" w:rsidRDefault="00CC555D" w:rsidP="00EB3A75">
      <w:pPr>
        <w:spacing w:after="0" w:line="360" w:lineRule="auto"/>
        <w:ind w:left="284"/>
        <w:jc w:val="both"/>
        <w:rPr>
          <w:rFonts w:ascii="Times New Roman" w:hAnsi="Times New Roman" w:cs="Times New Roman"/>
          <w:sz w:val="24"/>
          <w:szCs w:val="24"/>
        </w:rPr>
      </w:pPr>
      <w:r w:rsidRPr="00AE3FE7">
        <w:rPr>
          <w:rFonts w:ascii="Times New Roman" w:hAnsi="Times New Roman" w:cs="Times New Roman"/>
          <w:sz w:val="24"/>
          <w:szCs w:val="24"/>
        </w:rPr>
        <w:t xml:space="preserve"> Έντυπο 2 (αρ.φακ. 7.1.10.2) «ΑΤΟΜΙΚΌ ΕΝΤΥΠΟ ΑΞΙΟΛΟΓΗΣΗΣ ΜΑΘΗΤΗ   ΕΙΔΙΚΗΣ ΑΓΩΓΗΣ ΚΑΙ ΕΚΠΑΙΔΕΥΣΗΣ ΜΕ ΑΠΟΦΑΣΗ ΕΕΕΑΕ (ΑΝΑ ΤΕΡΑΜΗΝΟ α) Αυτό που διδάσκουμε να το δούνε πως εφαρμόζεται στον πραγματικό τους χώρο π.χ. (το τρίγωνο με τις Πυραμίδες) β) Οι ερωτήσεις να είναι «Οpen questions» γ) Τους αναφέρουμε «Ποιο είναι το σημαντικό σημείο σε κάθε μάθημα!» δ) Ενθαρρύνουμε, με project, προσωπικές εργασίες….</w:t>
      </w:r>
    </w:p>
    <w:p w14:paraId="7235CFAC" w14:textId="77777777" w:rsidR="00CC555D" w:rsidRPr="00AE3FE7" w:rsidRDefault="00CC555D" w:rsidP="00EB3A75">
      <w:pPr>
        <w:spacing w:after="0" w:line="360" w:lineRule="auto"/>
        <w:ind w:left="284"/>
        <w:jc w:val="both"/>
        <w:rPr>
          <w:rFonts w:ascii="Times New Roman" w:hAnsi="Times New Roman" w:cs="Times New Roman"/>
          <w:sz w:val="24"/>
          <w:szCs w:val="24"/>
        </w:rPr>
      </w:pPr>
      <w:r w:rsidRPr="00AE3FE7">
        <w:rPr>
          <w:rFonts w:ascii="Times New Roman" w:hAnsi="Times New Roman" w:cs="Times New Roman"/>
          <w:sz w:val="24"/>
          <w:szCs w:val="24"/>
        </w:rPr>
        <w:t>Συμμετοχή των καθηγητών/τριών του Π.Ε.Α στην ετοιμασία και διόρθωση των εξεταστικών δοκιμίων ώστε να δίνεται η δυνατότητα σε όλα τα παιδιά ανεξαρτήτου επιπέδου να ευστοχούν.</w:t>
      </w:r>
    </w:p>
    <w:p w14:paraId="156CF2F2" w14:textId="77777777" w:rsidR="00CC555D" w:rsidRPr="00AE3FE7" w:rsidRDefault="00CC555D" w:rsidP="00EB3A75">
      <w:pPr>
        <w:pStyle w:val="ListParagraph"/>
        <w:spacing w:after="0" w:line="360" w:lineRule="auto"/>
        <w:ind w:left="284"/>
        <w:contextualSpacing w:val="0"/>
        <w:jc w:val="both"/>
        <w:rPr>
          <w:rFonts w:ascii="Times New Roman" w:hAnsi="Times New Roman" w:cs="Times New Roman"/>
          <w:sz w:val="24"/>
          <w:szCs w:val="24"/>
        </w:rPr>
      </w:pPr>
      <w:r w:rsidRPr="00AE3FE7">
        <w:rPr>
          <w:rFonts w:ascii="Times New Roman" w:hAnsi="Times New Roman" w:cs="Times New Roman"/>
          <w:sz w:val="24"/>
          <w:szCs w:val="24"/>
        </w:rPr>
        <w:t>Πρόγραμμα Αλφαβητισμού: Λειτούργησαν δύο  τμήματα στην Α΄ τάξη με 6 μαθητές/τριες και ένα τμήμα Β΄ τάξη με 5 μαθητές/τριες.  Δίδαξαν 2 καθηγητές.   Κατά την τρέχουσα σχολική χρονιά το πρόγραμμα Αλφαβητισμού περιλαμβάνεται στις ανάγκες της ΕΕΕΑΕ με την Συνδετική Λειτουργό την κ.  Δανάη Πιέρου με την οποία υπήρξε άριστη συνεργασία.</w:t>
      </w:r>
    </w:p>
    <w:p w14:paraId="0FB0F254" w14:textId="77777777" w:rsidR="00CC555D" w:rsidRPr="00AE3FE7" w:rsidRDefault="00CC555D" w:rsidP="00EB3A75">
      <w:pPr>
        <w:pStyle w:val="ListParagraph"/>
        <w:spacing w:after="0" w:line="360" w:lineRule="auto"/>
        <w:ind w:left="284"/>
        <w:contextualSpacing w:val="0"/>
        <w:jc w:val="both"/>
        <w:rPr>
          <w:rFonts w:ascii="Times New Roman" w:hAnsi="Times New Roman" w:cs="Times New Roman"/>
          <w:sz w:val="24"/>
          <w:szCs w:val="24"/>
        </w:rPr>
      </w:pPr>
      <w:r w:rsidRPr="00AE3FE7">
        <w:rPr>
          <w:rFonts w:ascii="Times New Roman" w:hAnsi="Times New Roman" w:cs="Times New Roman"/>
          <w:sz w:val="24"/>
          <w:szCs w:val="24"/>
        </w:rPr>
        <w:t xml:space="preserve">Πρόγραμμα Στήριξης. </w:t>
      </w:r>
    </w:p>
    <w:p w14:paraId="35E1D3AE" w14:textId="5BC99B4D" w:rsidR="00CC555D" w:rsidRPr="00AE3FE7" w:rsidRDefault="00CC555D" w:rsidP="00933F0C">
      <w:pPr>
        <w:pStyle w:val="ListParagraph"/>
        <w:spacing w:after="0" w:line="360" w:lineRule="auto"/>
        <w:ind w:left="284"/>
        <w:contextualSpacing w:val="0"/>
        <w:jc w:val="both"/>
        <w:rPr>
          <w:rFonts w:ascii="Times New Roman" w:hAnsi="Times New Roman" w:cs="Times New Roman"/>
          <w:sz w:val="24"/>
          <w:szCs w:val="24"/>
        </w:rPr>
      </w:pPr>
      <w:r w:rsidRPr="00AE3FE7">
        <w:rPr>
          <w:rFonts w:ascii="Times New Roman" w:hAnsi="Times New Roman" w:cs="Times New Roman"/>
          <w:sz w:val="24"/>
          <w:szCs w:val="24"/>
        </w:rPr>
        <w:t xml:space="preserve">Η συνεργασία με την Συνδετική Λειτουργό κ. Δανάη Πιέρου υπήρξε εξαιρετική. </w:t>
      </w:r>
    </w:p>
    <w:p w14:paraId="39F87B41" w14:textId="77777777" w:rsidR="00933F0C" w:rsidRDefault="00CC555D" w:rsidP="00933F0C">
      <w:pPr>
        <w:pStyle w:val="ListParagraph"/>
        <w:spacing w:after="0" w:line="360" w:lineRule="auto"/>
        <w:ind w:left="284"/>
        <w:contextualSpacing w:val="0"/>
        <w:jc w:val="both"/>
        <w:rPr>
          <w:rFonts w:ascii="Times New Roman" w:hAnsi="Times New Roman" w:cs="Times New Roman"/>
          <w:sz w:val="24"/>
          <w:szCs w:val="24"/>
        </w:rPr>
      </w:pPr>
      <w:r w:rsidRPr="00AE3FE7">
        <w:rPr>
          <w:rFonts w:ascii="Times New Roman" w:hAnsi="Times New Roman" w:cs="Times New Roman"/>
          <w:sz w:val="24"/>
          <w:szCs w:val="24"/>
        </w:rPr>
        <w:t xml:space="preserve">Σε γενικές γραμμές: Έγινε προσπάθεια να δοθούν οι ώρες Στήριξης και  Αλφαβητισμό σε συναδέλφους καθηγητές ιδιαίτερα ευαισθητοποιημένους ή στους αντίστοιχους διδάσκοντες του τμήματος (σημειώνεται εδώ ότι δεν είναι πάντοτε εφικτό αυτό γιατί υπάρχουν δυσκολίες στις κατανομές).  Κατά τη διάρκεια της χρονιάς είχαμε ελάχιστες αποχωρήσεις από τους μαθητές ή και νέες εισαγωγές τους στο πρόγραμμα.  Σύμφωνα με τις αξιολογήσεις των συναδέλφων  τα περισσότερα παιδιά επωφελήθηκαν και είχαν θετική ανταπόκριση στο πρόγραμμα.  Οι συνάδελφοι ανταποκρίθηκαν πλήρως στις υποχρεώσεις τους απέναντι στο πρόγραμμα και στις ανάγκες των παιδιών, ιδιαίτερα, με θετικά αποτελέσματα. Πιστεύουμε ότι οι καθηγητές έκαναν ό,τι καλύτερο μπορούσαν  και στο τέλος ένιωσαν ότι συνέβαλαν στη  συναισθηματική στήριξη και στη διαδικασία  απόκτησης δεξιοτήτων μάθησης από τα παιδιά, στο καλύτερο δυνατό αποτέλεσμα.  Επιπρόσθετα, το σχολικό κλίμα υπήρξε πολύ βασικός παράγοντας επιτυχίας του όλου προγράμματος, βασιζόμενο στην πολύ καλή συνεργασία μεταξύ διδασκόντων στην τάξη και διδασκόντων στη στήριξη. </w:t>
      </w:r>
    </w:p>
    <w:p w14:paraId="1BFD1430" w14:textId="77777777" w:rsidR="00933F0C" w:rsidRDefault="00933F0C" w:rsidP="00933F0C">
      <w:pPr>
        <w:spacing w:after="0" w:line="360" w:lineRule="auto"/>
        <w:jc w:val="both"/>
        <w:rPr>
          <w:rFonts w:ascii="Times New Roman" w:hAnsi="Times New Roman" w:cs="Times New Roman"/>
          <w:b/>
          <w:sz w:val="24"/>
          <w:szCs w:val="24"/>
        </w:rPr>
      </w:pPr>
    </w:p>
    <w:p w14:paraId="1F19690C" w14:textId="73A267E9" w:rsidR="00BA006D" w:rsidRPr="00933F0C" w:rsidRDefault="008037C6" w:rsidP="00933F0C">
      <w:pPr>
        <w:spacing w:after="0" w:line="360" w:lineRule="auto"/>
        <w:jc w:val="both"/>
        <w:rPr>
          <w:rFonts w:ascii="Times New Roman" w:hAnsi="Times New Roman" w:cs="Times New Roman"/>
          <w:sz w:val="24"/>
          <w:szCs w:val="24"/>
        </w:rPr>
      </w:pPr>
      <w:r>
        <w:rPr>
          <w:rFonts w:ascii="Times New Roman" w:hAnsi="Times New Roman" w:cs="Times New Roman"/>
          <w:b/>
          <w:sz w:val="26"/>
          <w:szCs w:val="26"/>
          <w:lang w:val="en-US"/>
        </w:rPr>
        <w:t>7</w:t>
      </w:r>
      <w:r w:rsidR="009A068E" w:rsidRPr="00933F0C">
        <w:rPr>
          <w:rFonts w:ascii="Times New Roman" w:hAnsi="Times New Roman" w:cs="Times New Roman"/>
          <w:b/>
          <w:sz w:val="24"/>
          <w:szCs w:val="24"/>
        </w:rPr>
        <w:t xml:space="preserve">.  </w:t>
      </w:r>
      <w:r w:rsidR="009A068E" w:rsidRPr="00933F0C">
        <w:rPr>
          <w:rFonts w:ascii="Times New Roman" w:hAnsi="Times New Roman" w:cs="Times New Roman"/>
          <w:b/>
          <w:sz w:val="24"/>
          <w:szCs w:val="24"/>
          <w:u w:val="single"/>
        </w:rPr>
        <w:t xml:space="preserve">ΕΞ ΑΠΟΣΤΑΣΕΩΣ ΕΚΠΑΙΔΕΥΣΗ - </w:t>
      </w:r>
      <w:r w:rsidR="00BA006D" w:rsidRPr="00933F0C">
        <w:rPr>
          <w:rFonts w:ascii="Times New Roman" w:hAnsi="Times New Roman" w:cs="Times New Roman"/>
          <w:b/>
          <w:sz w:val="24"/>
          <w:szCs w:val="24"/>
          <w:u w:val="single"/>
        </w:rPr>
        <w:t>ΔΙΑΔΙΚΤΥΑΚΗ ΥΠΟΣΤΗΡΙΞΗ</w:t>
      </w:r>
    </w:p>
    <w:p w14:paraId="2CDFA942" w14:textId="44D770CC" w:rsidR="00BA006D" w:rsidRPr="00AE3FE7" w:rsidRDefault="00BA006D" w:rsidP="00261A47">
      <w:pPr>
        <w:spacing w:after="0" w:line="360" w:lineRule="auto"/>
        <w:rPr>
          <w:rFonts w:ascii="Times New Roman" w:hAnsi="Times New Roman" w:cs="Times New Roman"/>
          <w:sz w:val="24"/>
          <w:szCs w:val="24"/>
        </w:rPr>
      </w:pPr>
    </w:p>
    <w:p w14:paraId="1B6D0FC9" w14:textId="77777777" w:rsidR="00BA006D" w:rsidRPr="00AE3FE7" w:rsidRDefault="00BA006D" w:rsidP="00933F0C">
      <w:pPr>
        <w:spacing w:after="0" w:line="360" w:lineRule="auto"/>
        <w:ind w:left="426" w:hanging="142"/>
        <w:rPr>
          <w:rFonts w:ascii="Times New Roman" w:hAnsi="Times New Roman" w:cs="Times New Roman"/>
          <w:sz w:val="24"/>
          <w:szCs w:val="24"/>
        </w:rPr>
      </w:pPr>
      <w:r w:rsidRPr="00AE3FE7">
        <w:rPr>
          <w:rFonts w:ascii="Times New Roman" w:hAnsi="Times New Roman" w:cs="Times New Roman"/>
          <w:sz w:val="24"/>
          <w:szCs w:val="24"/>
        </w:rPr>
        <w:lastRenderedPageBreak/>
        <w:t xml:space="preserve">- Ατομική επικοινωνία/υποστήριξη μέσω ΤΕΑΜΣ με μαθητές/τριες, κηδεμόνες, εκπαιδευτικούς και Διεύθυνση. </w:t>
      </w:r>
    </w:p>
    <w:p w14:paraId="42035E72" w14:textId="77777777" w:rsidR="00BA006D" w:rsidRPr="00AE3FE7" w:rsidRDefault="00BA006D" w:rsidP="00933F0C">
      <w:pPr>
        <w:spacing w:after="0" w:line="360" w:lineRule="auto"/>
        <w:ind w:left="426" w:hanging="142"/>
        <w:rPr>
          <w:rFonts w:ascii="Times New Roman" w:hAnsi="Times New Roman" w:cs="Times New Roman"/>
          <w:sz w:val="24"/>
          <w:szCs w:val="24"/>
        </w:rPr>
      </w:pPr>
      <w:r w:rsidRPr="00AE3FE7">
        <w:rPr>
          <w:rFonts w:ascii="Times New Roman" w:hAnsi="Times New Roman" w:cs="Times New Roman"/>
          <w:sz w:val="24"/>
          <w:szCs w:val="24"/>
        </w:rPr>
        <w:t>- Αξιοποίηση ηλεκτρονικού ταχυδρομείου ΣΕΑ με στόχο την επικοινωνία με μαθητές και γονείς κατά τη διάρκεια της εξ αποστάσεως εκπαίδευσης.</w:t>
      </w:r>
    </w:p>
    <w:p w14:paraId="10473390" w14:textId="42E2A495" w:rsidR="007E1FC3" w:rsidRDefault="00BA006D" w:rsidP="00933F0C">
      <w:pPr>
        <w:spacing w:after="0" w:line="360" w:lineRule="auto"/>
        <w:ind w:left="426" w:hanging="142"/>
        <w:rPr>
          <w:rFonts w:ascii="Times New Roman" w:hAnsi="Times New Roman" w:cs="Times New Roman"/>
          <w:sz w:val="24"/>
          <w:szCs w:val="24"/>
        </w:rPr>
      </w:pPr>
      <w:r w:rsidRPr="00AE3FE7">
        <w:rPr>
          <w:rFonts w:ascii="Times New Roman" w:hAnsi="Times New Roman" w:cs="Times New Roman"/>
          <w:sz w:val="24"/>
          <w:szCs w:val="24"/>
        </w:rPr>
        <w:t xml:space="preserve">- Δημιουργία και προβολή χρήσιμου ενημερωτικού υλικού μέσω της ιστοσελίδας του σχολείου. </w:t>
      </w:r>
    </w:p>
    <w:p w14:paraId="5B83A449" w14:textId="50B5654B" w:rsidR="007A54E9" w:rsidRPr="00AE3FE7" w:rsidRDefault="007A54E9" w:rsidP="00933F0C">
      <w:pPr>
        <w:spacing w:after="0" w:line="360" w:lineRule="auto"/>
        <w:ind w:left="426" w:hanging="142"/>
        <w:rPr>
          <w:rFonts w:ascii="Times New Roman" w:hAnsi="Times New Roman" w:cs="Times New Roman"/>
          <w:sz w:val="24"/>
          <w:szCs w:val="24"/>
        </w:rPr>
      </w:pPr>
    </w:p>
    <w:p w14:paraId="3A5814A4" w14:textId="63B17DCC" w:rsidR="00E6132C" w:rsidRDefault="00E6132C" w:rsidP="00AE3FE7">
      <w:pPr>
        <w:spacing w:after="0" w:line="360" w:lineRule="auto"/>
        <w:rPr>
          <w:rFonts w:ascii="Times New Roman" w:hAnsi="Times New Roman" w:cs="Times New Roman"/>
          <w:sz w:val="24"/>
          <w:szCs w:val="24"/>
        </w:rPr>
      </w:pPr>
    </w:p>
    <w:p w14:paraId="2B33D925" w14:textId="5B509FD5" w:rsidR="009A068E" w:rsidRPr="00261A47" w:rsidRDefault="00261A47" w:rsidP="00261A47">
      <w:pPr>
        <w:pStyle w:val="ListParagraph"/>
        <w:spacing w:after="0" w:line="360" w:lineRule="auto"/>
        <w:ind w:left="360"/>
        <w:rPr>
          <w:rFonts w:ascii="Times New Roman" w:hAnsi="Times New Roman" w:cs="Times New Roman"/>
          <w:b/>
          <w:sz w:val="24"/>
          <w:szCs w:val="24"/>
          <w:u w:val="single"/>
        </w:rPr>
      </w:pPr>
      <w:r w:rsidRPr="00647418">
        <w:rPr>
          <w:rFonts w:ascii="Times New Roman" w:hAnsi="Times New Roman" w:cs="Times New Roman"/>
          <w:b/>
          <w:sz w:val="24"/>
          <w:szCs w:val="24"/>
          <w:u w:val="single"/>
        </w:rPr>
        <w:t>8</w:t>
      </w:r>
      <w:r w:rsidR="00E04161" w:rsidRPr="00647418">
        <w:rPr>
          <w:rFonts w:ascii="Times New Roman" w:hAnsi="Times New Roman" w:cs="Times New Roman"/>
          <w:b/>
          <w:sz w:val="24"/>
          <w:szCs w:val="24"/>
          <w:u w:val="single"/>
        </w:rPr>
        <w:t>.</w:t>
      </w:r>
      <w:r w:rsidR="009A068E" w:rsidRPr="00261A47">
        <w:rPr>
          <w:rFonts w:ascii="Times New Roman" w:hAnsi="Times New Roman" w:cs="Times New Roman"/>
          <w:b/>
          <w:sz w:val="24"/>
          <w:szCs w:val="24"/>
          <w:u w:val="single"/>
        </w:rPr>
        <w:t>ΔΙΑΦΟΡΑ</w:t>
      </w:r>
    </w:p>
    <w:p w14:paraId="1D6CB8FB" w14:textId="77777777" w:rsidR="009A068E" w:rsidRPr="009A068E" w:rsidRDefault="009A068E" w:rsidP="009A068E">
      <w:pPr>
        <w:pStyle w:val="ListParagraph"/>
        <w:spacing w:after="0" w:line="360" w:lineRule="auto"/>
        <w:ind w:left="426"/>
        <w:rPr>
          <w:rFonts w:ascii="Times New Roman" w:hAnsi="Times New Roman" w:cs="Times New Roman"/>
          <w:b/>
          <w:sz w:val="24"/>
          <w:szCs w:val="24"/>
          <w:u w:val="single"/>
        </w:rPr>
      </w:pPr>
    </w:p>
    <w:p w14:paraId="30D3EDC7" w14:textId="251B5435" w:rsidR="00212D41" w:rsidRPr="002A1B03" w:rsidRDefault="004273BF" w:rsidP="002A1B03">
      <w:pPr>
        <w:tabs>
          <w:tab w:val="left" w:pos="6804"/>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Pr="004273BF">
        <w:rPr>
          <w:rFonts w:ascii="Times New Roman" w:hAnsi="Times New Roman" w:cs="Times New Roman"/>
          <w:b/>
          <w:sz w:val="24"/>
          <w:szCs w:val="24"/>
          <w:u w:val="single"/>
        </w:rPr>
        <w:t xml:space="preserve"> </w:t>
      </w:r>
      <w:r w:rsidR="008037C6" w:rsidRPr="00647418">
        <w:rPr>
          <w:rFonts w:ascii="Times New Roman" w:hAnsi="Times New Roman" w:cs="Times New Roman"/>
          <w:b/>
          <w:sz w:val="24"/>
          <w:szCs w:val="24"/>
          <w:u w:val="single"/>
        </w:rPr>
        <w:t>8</w:t>
      </w:r>
      <w:r w:rsidR="009A068E" w:rsidRPr="009A068E">
        <w:rPr>
          <w:rFonts w:ascii="Times New Roman" w:hAnsi="Times New Roman" w:cs="Times New Roman"/>
          <w:b/>
          <w:sz w:val="24"/>
          <w:szCs w:val="24"/>
          <w:u w:val="single"/>
        </w:rPr>
        <w:t xml:space="preserve">.1 </w:t>
      </w:r>
      <w:r w:rsidR="00212D41" w:rsidRPr="009A068E">
        <w:rPr>
          <w:rFonts w:ascii="Times New Roman" w:hAnsi="Times New Roman" w:cs="Times New Roman"/>
          <w:b/>
          <w:sz w:val="24"/>
          <w:szCs w:val="24"/>
          <w:u w:val="single"/>
        </w:rPr>
        <w:t>Ε</w:t>
      </w:r>
      <w:r w:rsidR="009A068E" w:rsidRPr="009A068E">
        <w:rPr>
          <w:rFonts w:ascii="Times New Roman" w:hAnsi="Times New Roman" w:cs="Times New Roman"/>
          <w:b/>
          <w:sz w:val="24"/>
          <w:szCs w:val="24"/>
          <w:u w:val="single"/>
        </w:rPr>
        <w:t>πιμόρφωση – Παιδαγωγικές Συνεδρίες</w:t>
      </w:r>
      <w:r w:rsidR="00212D41" w:rsidRPr="009A068E">
        <w:rPr>
          <w:rFonts w:ascii="Times New Roman" w:hAnsi="Times New Roman" w:cs="Times New Roman"/>
          <w:b/>
          <w:sz w:val="24"/>
          <w:szCs w:val="24"/>
          <w:u w:val="single"/>
        </w:rPr>
        <w:t xml:space="preserve">: </w:t>
      </w:r>
    </w:p>
    <w:p w14:paraId="4D55B074" w14:textId="6181133D" w:rsidR="00212D41" w:rsidRPr="00BA665D" w:rsidRDefault="00212D41" w:rsidP="00933F0C">
      <w:pPr>
        <w:spacing w:after="0" w:line="360" w:lineRule="auto"/>
        <w:ind w:left="426" w:hanging="142"/>
        <w:rPr>
          <w:rFonts w:ascii="Times New Roman" w:hAnsi="Times New Roman" w:cs="Times New Roman"/>
          <w:sz w:val="24"/>
          <w:szCs w:val="24"/>
        </w:rPr>
      </w:pPr>
      <w:r w:rsidRPr="00AE3FE7">
        <w:rPr>
          <w:rFonts w:ascii="Times New Roman" w:hAnsi="Times New Roman" w:cs="Times New Roman"/>
          <w:sz w:val="24"/>
          <w:szCs w:val="24"/>
        </w:rPr>
        <w:t>- Οργάνωση επιμόρφωσης του καθηγητικού συλλόγου στην πα</w:t>
      </w:r>
      <w:r w:rsidR="003E1BDC">
        <w:rPr>
          <w:rFonts w:ascii="Times New Roman" w:hAnsi="Times New Roman" w:cs="Times New Roman"/>
          <w:sz w:val="24"/>
          <w:szCs w:val="24"/>
        </w:rPr>
        <w:t xml:space="preserve">ιδαγωγική συνεδρία από την </w:t>
      </w:r>
      <w:r w:rsidRPr="00AE3FE7">
        <w:rPr>
          <w:rFonts w:ascii="Times New Roman" w:hAnsi="Times New Roman" w:cs="Times New Roman"/>
          <w:sz w:val="24"/>
          <w:szCs w:val="24"/>
        </w:rPr>
        <w:t xml:space="preserve"> </w:t>
      </w:r>
      <w:r w:rsidR="003E1BDC">
        <w:rPr>
          <w:rFonts w:ascii="Times New Roman" w:hAnsi="Times New Roman" w:cs="Times New Roman"/>
          <w:sz w:val="24"/>
          <w:szCs w:val="24"/>
        </w:rPr>
        <w:t>διευθύντρια μας κυρία Έλενα Χατζηγέρου</w:t>
      </w:r>
      <w:r w:rsidRPr="00BA665D">
        <w:rPr>
          <w:rFonts w:ascii="Times New Roman" w:hAnsi="Times New Roman" w:cs="Times New Roman"/>
          <w:sz w:val="24"/>
          <w:szCs w:val="24"/>
        </w:rPr>
        <w:t xml:space="preserve"> με θέμα «Διαχείρισης Συγκρούσεων».</w:t>
      </w:r>
    </w:p>
    <w:p w14:paraId="79F79B3D" w14:textId="601C9E75" w:rsidR="007E1FC3" w:rsidRPr="00AE3FE7" w:rsidRDefault="00212D41" w:rsidP="00933F0C">
      <w:pPr>
        <w:spacing w:after="0" w:line="360" w:lineRule="auto"/>
        <w:ind w:left="426" w:hanging="142"/>
        <w:rPr>
          <w:rFonts w:ascii="Times New Roman" w:hAnsi="Times New Roman" w:cs="Times New Roman"/>
          <w:sz w:val="24"/>
          <w:szCs w:val="24"/>
        </w:rPr>
      </w:pPr>
      <w:r w:rsidRPr="00BA665D">
        <w:rPr>
          <w:rFonts w:ascii="Times New Roman" w:hAnsi="Times New Roman" w:cs="Times New Roman"/>
          <w:sz w:val="24"/>
          <w:szCs w:val="24"/>
        </w:rPr>
        <w:t xml:space="preserve">- Οι σύμβουλοι παρακολούθησαν όλα τα υποχρεωτικά σεμινάρια και τους συντονισμούς της </w:t>
      </w:r>
      <w:r w:rsidRPr="00AE3FE7">
        <w:rPr>
          <w:rFonts w:ascii="Times New Roman" w:hAnsi="Times New Roman" w:cs="Times New Roman"/>
          <w:sz w:val="24"/>
          <w:szCs w:val="24"/>
        </w:rPr>
        <w:t>ειδικότητας και επίσης έλαβαν μέρος σε αριθμό άλλων σεμιναρίων, διαλέξεων και συνεδρίων.</w:t>
      </w:r>
    </w:p>
    <w:p w14:paraId="44F7E843" w14:textId="77777777" w:rsidR="00E6132C" w:rsidRPr="00AE3FE7" w:rsidRDefault="00E6132C" w:rsidP="00AE3FE7">
      <w:pPr>
        <w:spacing w:after="0" w:line="360" w:lineRule="auto"/>
        <w:rPr>
          <w:rFonts w:ascii="Times New Roman" w:hAnsi="Times New Roman" w:cs="Times New Roman"/>
          <w:sz w:val="24"/>
          <w:szCs w:val="24"/>
        </w:rPr>
      </w:pPr>
    </w:p>
    <w:p w14:paraId="48B17DE3" w14:textId="77777777" w:rsidR="00BA665D" w:rsidRDefault="00212D41" w:rsidP="00AE3FE7">
      <w:pPr>
        <w:tabs>
          <w:tab w:val="left" w:pos="1985"/>
        </w:tabs>
        <w:spacing w:after="0" w:line="360" w:lineRule="auto"/>
        <w:ind w:left="-567"/>
        <w:rPr>
          <w:rFonts w:ascii="Times New Roman" w:hAnsi="Times New Roman" w:cs="Times New Roman"/>
          <w:b/>
          <w:sz w:val="24"/>
          <w:szCs w:val="24"/>
        </w:rPr>
      </w:pPr>
      <w:r w:rsidRPr="00AE3FE7">
        <w:rPr>
          <w:rFonts w:ascii="Times New Roman" w:hAnsi="Times New Roman" w:cs="Times New Roman"/>
          <w:b/>
          <w:sz w:val="24"/>
          <w:szCs w:val="24"/>
        </w:rPr>
        <w:t xml:space="preserve">    </w:t>
      </w:r>
      <w:r w:rsidR="004273BF">
        <w:rPr>
          <w:rFonts w:ascii="Times New Roman" w:hAnsi="Times New Roman" w:cs="Times New Roman"/>
          <w:b/>
          <w:sz w:val="24"/>
          <w:szCs w:val="24"/>
        </w:rPr>
        <w:t xml:space="preserve">    </w:t>
      </w:r>
    </w:p>
    <w:p w14:paraId="17CA3FE2" w14:textId="77777777" w:rsidR="00BA665D" w:rsidRDefault="00BA665D" w:rsidP="00AE3FE7">
      <w:pPr>
        <w:tabs>
          <w:tab w:val="left" w:pos="1985"/>
        </w:tabs>
        <w:spacing w:after="0" w:line="360" w:lineRule="auto"/>
        <w:ind w:left="-567"/>
        <w:rPr>
          <w:rFonts w:ascii="Times New Roman" w:hAnsi="Times New Roman" w:cs="Times New Roman"/>
          <w:b/>
          <w:sz w:val="24"/>
          <w:szCs w:val="24"/>
        </w:rPr>
      </w:pPr>
    </w:p>
    <w:p w14:paraId="5EC46AE0" w14:textId="3A295FFF" w:rsidR="00212D41" w:rsidRPr="00AE3FE7" w:rsidRDefault="008037C6" w:rsidP="008037C6">
      <w:pPr>
        <w:tabs>
          <w:tab w:val="left" w:pos="1985"/>
        </w:tabs>
        <w:spacing w:after="0" w:line="360" w:lineRule="auto"/>
        <w:ind w:left="-567"/>
        <w:jc w:val="both"/>
        <w:rPr>
          <w:rFonts w:ascii="Times New Roman" w:hAnsi="Times New Roman" w:cs="Times New Roman"/>
          <w:b/>
          <w:sz w:val="24"/>
          <w:szCs w:val="24"/>
          <w:u w:val="single"/>
        </w:rPr>
      </w:pPr>
      <w:r w:rsidRPr="00647418">
        <w:rPr>
          <w:rFonts w:ascii="Times New Roman" w:hAnsi="Times New Roman" w:cs="Times New Roman"/>
          <w:b/>
          <w:sz w:val="24"/>
          <w:szCs w:val="24"/>
        </w:rPr>
        <w:t>8</w:t>
      </w:r>
      <w:r w:rsidR="004273BF">
        <w:rPr>
          <w:rFonts w:ascii="Times New Roman" w:hAnsi="Times New Roman" w:cs="Times New Roman"/>
          <w:b/>
          <w:sz w:val="24"/>
          <w:szCs w:val="24"/>
        </w:rPr>
        <w:t xml:space="preserve">.2 </w:t>
      </w:r>
      <w:r w:rsidR="00212D41" w:rsidRPr="00AE3FE7">
        <w:rPr>
          <w:rFonts w:ascii="Times New Roman" w:hAnsi="Times New Roman" w:cs="Times New Roman"/>
          <w:b/>
          <w:sz w:val="24"/>
          <w:szCs w:val="24"/>
          <w:u w:val="single"/>
        </w:rPr>
        <w:t xml:space="preserve"> Υπεύθυνοι Τμημάτων</w:t>
      </w:r>
    </w:p>
    <w:p w14:paraId="30450352" w14:textId="77777777" w:rsidR="00212D41" w:rsidRPr="00AE3FE7" w:rsidRDefault="00212D41" w:rsidP="00AE3FE7">
      <w:pPr>
        <w:spacing w:after="0" w:line="360" w:lineRule="auto"/>
        <w:rPr>
          <w:rFonts w:ascii="Times New Roman" w:hAnsi="Times New Roman" w:cs="Times New Roman"/>
          <w:sz w:val="24"/>
          <w:szCs w:val="24"/>
        </w:rPr>
      </w:pPr>
      <w:r w:rsidRPr="00AE3FE7">
        <w:rPr>
          <w:rFonts w:ascii="Times New Roman" w:hAnsi="Times New Roman" w:cs="Times New Roman"/>
          <w:sz w:val="24"/>
          <w:szCs w:val="24"/>
        </w:rPr>
        <w:t xml:space="preserve">Ο θεσμός του Υπεύθυνου Καθηγητή τμήματος λειτούργησε και για τις τρεις τάξεις. Οι υπεύθυνοι καθηγητές ανέλαβαν την οργάνωση του τμήματός τους και την παρακολούθηση και καθοδήγησή του καθ΄ όλη τη διάρκεια της σχολικής χρονιάς. Συμμετείχαν στους συντονισμούς του τμήματός τους και εργάζονταν για την πρόοδο των μαθητών τους και την ανελλιπή φοίτησή τους στο σχολείο. </w:t>
      </w:r>
    </w:p>
    <w:p w14:paraId="629D2280" w14:textId="6761193F" w:rsidR="00212D41" w:rsidRPr="00AE3FE7" w:rsidRDefault="00212D41" w:rsidP="00AE3FE7">
      <w:pPr>
        <w:spacing w:after="0" w:line="360" w:lineRule="auto"/>
        <w:rPr>
          <w:rFonts w:ascii="Times New Roman" w:hAnsi="Times New Roman" w:cs="Times New Roman"/>
          <w:sz w:val="24"/>
          <w:szCs w:val="24"/>
        </w:rPr>
      </w:pPr>
      <w:r w:rsidRPr="00AE3FE7">
        <w:rPr>
          <w:rFonts w:ascii="Times New Roman" w:hAnsi="Times New Roman" w:cs="Times New Roman"/>
          <w:sz w:val="24"/>
          <w:szCs w:val="24"/>
        </w:rPr>
        <w:t>Κατά τη δι</w:t>
      </w:r>
      <w:r w:rsidR="002A1B03">
        <w:rPr>
          <w:rFonts w:ascii="Times New Roman" w:hAnsi="Times New Roman" w:cs="Times New Roman"/>
          <w:sz w:val="24"/>
          <w:szCs w:val="24"/>
        </w:rPr>
        <w:t>άρκεια της σχολικής χρονιάς 202</w:t>
      </w:r>
      <w:r w:rsidR="00555F9C">
        <w:rPr>
          <w:rFonts w:ascii="Times New Roman" w:hAnsi="Times New Roman" w:cs="Times New Roman"/>
          <w:sz w:val="24"/>
          <w:szCs w:val="24"/>
        </w:rPr>
        <w:t>3</w:t>
      </w:r>
      <w:r w:rsidR="002A1B03">
        <w:rPr>
          <w:rFonts w:ascii="Times New Roman" w:hAnsi="Times New Roman" w:cs="Times New Roman"/>
          <w:sz w:val="24"/>
          <w:szCs w:val="24"/>
        </w:rPr>
        <w:t>-2</w:t>
      </w:r>
      <w:r w:rsidR="00555F9C">
        <w:rPr>
          <w:rFonts w:ascii="Times New Roman" w:hAnsi="Times New Roman" w:cs="Times New Roman"/>
          <w:sz w:val="24"/>
          <w:szCs w:val="24"/>
        </w:rPr>
        <w:t>4</w:t>
      </w:r>
      <w:r w:rsidRPr="00AE3FE7">
        <w:rPr>
          <w:rFonts w:ascii="Times New Roman" w:hAnsi="Times New Roman" w:cs="Times New Roman"/>
          <w:sz w:val="24"/>
          <w:szCs w:val="24"/>
        </w:rPr>
        <w:t xml:space="preserve"> έγιναν τακτικές συναντήσεις των υπευθύνων με τα τμήματά τους. Δινόταν υλικό για συζητήσεις και έντυπα τα οποία  έπρεπε να έφταναν στους μαθητές. </w:t>
      </w:r>
    </w:p>
    <w:p w14:paraId="41416DCE"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Εσωτερικοί Κανονισμοί/ στολή / μαθητική στολή</w:t>
      </w:r>
    </w:p>
    <w:p w14:paraId="061E417F"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Εκλογές</w:t>
      </w:r>
    </w:p>
    <w:p w14:paraId="51C34774"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Προσωπικά δεδομένα</w:t>
      </w:r>
    </w:p>
    <w:p w14:paraId="4B990E52"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ΔΔΚ</w:t>
      </w:r>
    </w:p>
    <w:p w14:paraId="49C7502E"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 xml:space="preserve">Απουσίες μαθητών, πρόγραμμα επιμελητών </w:t>
      </w:r>
    </w:p>
    <w:p w14:paraId="7E5BE03B"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 xml:space="preserve">Τήρηση Πρωτοκόλλου </w:t>
      </w:r>
    </w:p>
    <w:p w14:paraId="25B62A60"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Προβλήματα που υπήρχαν στα τμήματα ή στο σχολείο</w:t>
      </w:r>
    </w:p>
    <w:p w14:paraId="588470ED" w14:textId="7777777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Εποχική Γρίπη</w:t>
      </w:r>
    </w:p>
    <w:p w14:paraId="025609AE" w14:textId="010E5BC7" w:rsidR="00212D41" w:rsidRPr="004273BF" w:rsidRDefault="00212D41" w:rsidP="00B83B5E">
      <w:pPr>
        <w:pStyle w:val="ListParagraph"/>
        <w:numPr>
          <w:ilvl w:val="0"/>
          <w:numId w:val="15"/>
        </w:numPr>
        <w:spacing w:after="0" w:line="360" w:lineRule="auto"/>
        <w:rPr>
          <w:rFonts w:ascii="Times New Roman" w:hAnsi="Times New Roman" w:cs="Times New Roman"/>
          <w:sz w:val="24"/>
          <w:szCs w:val="24"/>
        </w:rPr>
      </w:pPr>
      <w:r w:rsidRPr="004273BF">
        <w:rPr>
          <w:rFonts w:ascii="Times New Roman" w:hAnsi="Times New Roman" w:cs="Times New Roman"/>
          <w:sz w:val="24"/>
          <w:szCs w:val="24"/>
        </w:rPr>
        <w:t>Ταμείο της τάξης</w:t>
      </w:r>
    </w:p>
    <w:p w14:paraId="1C7732CA" w14:textId="77777777" w:rsidR="00AE3FE7" w:rsidRPr="00AE3FE7" w:rsidRDefault="00AE3FE7" w:rsidP="00AE3FE7">
      <w:pPr>
        <w:spacing w:after="0" w:line="360" w:lineRule="auto"/>
        <w:rPr>
          <w:rFonts w:ascii="Times New Roman" w:hAnsi="Times New Roman" w:cs="Times New Roman"/>
          <w:sz w:val="24"/>
          <w:szCs w:val="24"/>
        </w:rPr>
      </w:pPr>
    </w:p>
    <w:p w14:paraId="39BE07F1" w14:textId="2856F93C" w:rsidR="00212D41" w:rsidRPr="00AE3FE7" w:rsidRDefault="00212D41" w:rsidP="00AE3FE7">
      <w:pPr>
        <w:spacing w:after="0" w:line="360" w:lineRule="auto"/>
        <w:ind w:left="-567"/>
        <w:rPr>
          <w:rFonts w:ascii="Times New Roman" w:hAnsi="Times New Roman" w:cs="Times New Roman"/>
          <w:b/>
          <w:sz w:val="24"/>
          <w:szCs w:val="24"/>
          <w:u w:val="single"/>
        </w:rPr>
      </w:pPr>
      <w:r w:rsidRPr="00AE3FE7">
        <w:rPr>
          <w:rFonts w:ascii="Times New Roman" w:hAnsi="Times New Roman" w:cs="Times New Roman"/>
          <w:b/>
          <w:sz w:val="24"/>
          <w:szCs w:val="24"/>
        </w:rPr>
        <w:t xml:space="preserve"> </w:t>
      </w:r>
      <w:r w:rsidR="007E1FC3" w:rsidRPr="00AE3FE7">
        <w:rPr>
          <w:rFonts w:ascii="Times New Roman" w:hAnsi="Times New Roman" w:cs="Times New Roman"/>
          <w:b/>
          <w:sz w:val="24"/>
          <w:szCs w:val="24"/>
        </w:rPr>
        <w:t xml:space="preserve">       </w:t>
      </w:r>
      <w:r w:rsidR="008037C6">
        <w:rPr>
          <w:rFonts w:ascii="Times New Roman" w:hAnsi="Times New Roman" w:cs="Times New Roman"/>
          <w:b/>
          <w:sz w:val="24"/>
          <w:szCs w:val="24"/>
          <w:u w:val="single"/>
          <w:lang w:val="en-US"/>
        </w:rPr>
        <w:t>8</w:t>
      </w:r>
      <w:r w:rsidR="004273BF">
        <w:rPr>
          <w:rFonts w:ascii="Times New Roman" w:hAnsi="Times New Roman" w:cs="Times New Roman"/>
          <w:b/>
          <w:sz w:val="24"/>
          <w:szCs w:val="24"/>
          <w:u w:val="single"/>
        </w:rPr>
        <w:t xml:space="preserve">.3 </w:t>
      </w:r>
      <w:r w:rsidRPr="00AE3FE7">
        <w:rPr>
          <w:rFonts w:ascii="Times New Roman" w:hAnsi="Times New Roman" w:cs="Times New Roman"/>
          <w:b/>
          <w:sz w:val="24"/>
          <w:szCs w:val="24"/>
          <w:u w:val="single"/>
        </w:rPr>
        <w:t xml:space="preserve"> ΚΜΣ</w:t>
      </w:r>
    </w:p>
    <w:p w14:paraId="4A437714" w14:textId="3CA89085" w:rsidR="00212D41" w:rsidRPr="00AE3FE7" w:rsidRDefault="00212D41" w:rsidP="00AE3FE7">
      <w:pPr>
        <w:spacing w:after="0" w:line="360" w:lineRule="auto"/>
        <w:rPr>
          <w:rFonts w:ascii="Times New Roman" w:hAnsi="Times New Roman" w:cs="Times New Roman"/>
          <w:sz w:val="24"/>
          <w:szCs w:val="24"/>
        </w:rPr>
      </w:pPr>
      <w:r w:rsidRPr="00AE3FE7">
        <w:rPr>
          <w:rFonts w:ascii="Times New Roman" w:hAnsi="Times New Roman" w:cs="Times New Roman"/>
          <w:sz w:val="24"/>
          <w:szCs w:val="24"/>
          <w:lang w:eastAsia="zh-CN"/>
        </w:rPr>
        <w:t>Ο</w:t>
      </w:r>
      <w:r w:rsidRPr="00AE3FE7">
        <w:rPr>
          <w:rFonts w:ascii="Times New Roman" w:hAnsi="Times New Roman" w:cs="Times New Roman"/>
          <w:sz w:val="24"/>
          <w:szCs w:val="24"/>
        </w:rPr>
        <w:t>ι εκλογές για ανάδειξη των Μαθητικών Συμβούλιων των τμημάτων, των τάξεων</w:t>
      </w:r>
      <w:r w:rsidR="009227A9" w:rsidRPr="009227A9">
        <w:rPr>
          <w:rFonts w:ascii="Times New Roman" w:hAnsi="Times New Roman" w:cs="Times New Roman"/>
          <w:sz w:val="24"/>
          <w:szCs w:val="24"/>
        </w:rPr>
        <w:t xml:space="preserve"> </w:t>
      </w:r>
      <w:r w:rsidR="009227A9" w:rsidRPr="00AE3FE7">
        <w:rPr>
          <w:rFonts w:ascii="Times New Roman" w:hAnsi="Times New Roman" w:cs="Times New Roman"/>
          <w:sz w:val="24"/>
          <w:szCs w:val="24"/>
        </w:rPr>
        <w:t xml:space="preserve">και </w:t>
      </w:r>
      <w:r w:rsidRPr="00AE3FE7">
        <w:rPr>
          <w:rFonts w:ascii="Times New Roman" w:hAnsi="Times New Roman" w:cs="Times New Roman"/>
          <w:sz w:val="24"/>
          <w:szCs w:val="24"/>
        </w:rPr>
        <w:t>του Κεντρικού Μαθητικού  συμβουλίου έγιναν με</w:t>
      </w:r>
      <w:r w:rsidR="002A1B03">
        <w:rPr>
          <w:rFonts w:ascii="Times New Roman" w:hAnsi="Times New Roman" w:cs="Times New Roman"/>
          <w:sz w:val="24"/>
          <w:szCs w:val="24"/>
        </w:rPr>
        <w:t xml:space="preserve"> απόλυτη επιτυχία</w:t>
      </w:r>
      <w:r w:rsidR="009227A9" w:rsidRPr="009227A9">
        <w:rPr>
          <w:rFonts w:ascii="Times New Roman" w:hAnsi="Times New Roman" w:cs="Times New Roman"/>
          <w:sz w:val="24"/>
          <w:szCs w:val="24"/>
        </w:rPr>
        <w:t>.</w:t>
      </w:r>
      <w:r w:rsidR="002A1B03">
        <w:rPr>
          <w:rFonts w:ascii="Times New Roman" w:hAnsi="Times New Roman" w:cs="Times New Roman"/>
          <w:sz w:val="24"/>
          <w:szCs w:val="24"/>
        </w:rPr>
        <w:t xml:space="preserve"> </w:t>
      </w:r>
      <w:r w:rsidRPr="00AE3FE7">
        <w:rPr>
          <w:rFonts w:ascii="Times New Roman" w:hAnsi="Times New Roman" w:cs="Times New Roman"/>
          <w:sz w:val="24"/>
          <w:szCs w:val="24"/>
        </w:rPr>
        <w:t>Σε αυτό συνέβαλε ο καλός προγραμματισμός και ο επιμερισμός καθηκόντων. Την ευθύνη του ΚΜΣ είχε η ΒΔΑ’, η οποία είχε συνεχή και εποικοδομητική συνεργασία.</w:t>
      </w:r>
    </w:p>
    <w:p w14:paraId="193C1289" w14:textId="77777777" w:rsidR="00212D41" w:rsidRPr="009A068E" w:rsidRDefault="00212D41" w:rsidP="00AE3FE7">
      <w:pPr>
        <w:spacing w:after="0" w:line="360" w:lineRule="auto"/>
        <w:rPr>
          <w:rFonts w:ascii="Times New Roman" w:hAnsi="Times New Roman" w:cs="Times New Roman"/>
          <w:spacing w:val="-12"/>
          <w:sz w:val="24"/>
          <w:szCs w:val="24"/>
        </w:rPr>
      </w:pPr>
      <w:r w:rsidRPr="009A068E">
        <w:rPr>
          <w:rFonts w:ascii="Times New Roman" w:hAnsi="Times New Roman" w:cs="Times New Roman"/>
          <w:spacing w:val="-12"/>
          <w:sz w:val="24"/>
          <w:szCs w:val="24"/>
        </w:rPr>
        <w:t>Υπήρξε πολύ στενή και παραγωγική συνεργασία με τον υπεύθυνο του ΚΜΣ και τη Διεύθυνση του σχολείου.</w:t>
      </w:r>
    </w:p>
    <w:p w14:paraId="7C36955E" w14:textId="7B1BA775" w:rsidR="00212D41" w:rsidRPr="00AE3FE7" w:rsidRDefault="00212D41" w:rsidP="00AE3FE7">
      <w:pPr>
        <w:spacing w:after="0" w:line="360" w:lineRule="auto"/>
        <w:rPr>
          <w:rFonts w:ascii="Times New Roman" w:hAnsi="Times New Roman" w:cs="Times New Roman"/>
          <w:sz w:val="24"/>
          <w:szCs w:val="24"/>
        </w:rPr>
      </w:pPr>
      <w:r w:rsidRPr="00AE3FE7">
        <w:rPr>
          <w:rFonts w:ascii="Times New Roman" w:hAnsi="Times New Roman" w:cs="Times New Roman"/>
          <w:sz w:val="24"/>
          <w:szCs w:val="24"/>
        </w:rPr>
        <w:t>Θέματα και δράσεις με τα οποία ασχοληθήκαμε :</w:t>
      </w:r>
    </w:p>
    <w:p w14:paraId="550D23DE" w14:textId="77777777" w:rsidR="00212D41" w:rsidRPr="009A068E" w:rsidRDefault="00212D41" w:rsidP="00B83B5E">
      <w:pPr>
        <w:pStyle w:val="ListParagraph"/>
        <w:numPr>
          <w:ilvl w:val="0"/>
          <w:numId w:val="14"/>
        </w:numPr>
        <w:spacing w:after="0" w:line="360" w:lineRule="auto"/>
        <w:rPr>
          <w:rFonts w:ascii="Times New Roman" w:hAnsi="Times New Roman" w:cs="Times New Roman"/>
          <w:sz w:val="24"/>
          <w:szCs w:val="24"/>
        </w:rPr>
      </w:pPr>
      <w:r w:rsidRPr="009A068E">
        <w:rPr>
          <w:rFonts w:ascii="Times New Roman" w:hAnsi="Times New Roman" w:cs="Times New Roman"/>
          <w:sz w:val="24"/>
          <w:szCs w:val="24"/>
        </w:rPr>
        <w:t>Συνάντηση / συνεδρία μεταξύ ΚΜΣ και των προέδρων όλων των τμημάτων.</w:t>
      </w:r>
    </w:p>
    <w:p w14:paraId="7425EB10" w14:textId="77777777" w:rsidR="00212D41" w:rsidRPr="009A068E" w:rsidRDefault="00212D41" w:rsidP="00B83B5E">
      <w:pPr>
        <w:pStyle w:val="ListParagraph"/>
        <w:numPr>
          <w:ilvl w:val="0"/>
          <w:numId w:val="14"/>
        </w:numPr>
        <w:spacing w:after="0" w:line="360" w:lineRule="auto"/>
        <w:rPr>
          <w:rFonts w:ascii="Times New Roman" w:hAnsi="Times New Roman" w:cs="Times New Roman"/>
          <w:sz w:val="24"/>
          <w:szCs w:val="24"/>
        </w:rPr>
      </w:pPr>
      <w:r w:rsidRPr="009A068E">
        <w:rPr>
          <w:rFonts w:ascii="Times New Roman" w:hAnsi="Times New Roman" w:cs="Times New Roman"/>
          <w:sz w:val="24"/>
          <w:szCs w:val="24"/>
        </w:rPr>
        <w:t>Συμμετοχή μελών του ΚΜΣ στο Συμβούλιο Διεύθυνσης.</w:t>
      </w:r>
    </w:p>
    <w:p w14:paraId="6DB7C8D5" w14:textId="77777777" w:rsidR="00212D41" w:rsidRPr="009A068E" w:rsidRDefault="00212D41" w:rsidP="00B83B5E">
      <w:pPr>
        <w:pStyle w:val="ListParagraph"/>
        <w:numPr>
          <w:ilvl w:val="0"/>
          <w:numId w:val="14"/>
        </w:numPr>
        <w:spacing w:after="0" w:line="360" w:lineRule="auto"/>
        <w:rPr>
          <w:rFonts w:ascii="Times New Roman" w:hAnsi="Times New Roman" w:cs="Times New Roman"/>
          <w:sz w:val="24"/>
          <w:szCs w:val="24"/>
        </w:rPr>
      </w:pPr>
      <w:r w:rsidRPr="009A068E">
        <w:rPr>
          <w:rFonts w:ascii="Times New Roman" w:hAnsi="Times New Roman" w:cs="Times New Roman"/>
          <w:sz w:val="24"/>
          <w:szCs w:val="24"/>
        </w:rPr>
        <w:t>Έρανοι</w:t>
      </w:r>
    </w:p>
    <w:p w14:paraId="3EA095AE" w14:textId="77777777" w:rsidR="00212D41" w:rsidRPr="009A068E" w:rsidRDefault="00212D41" w:rsidP="00B83B5E">
      <w:pPr>
        <w:pStyle w:val="ListParagraph"/>
        <w:numPr>
          <w:ilvl w:val="0"/>
          <w:numId w:val="14"/>
        </w:numPr>
        <w:spacing w:after="0" w:line="360" w:lineRule="auto"/>
        <w:rPr>
          <w:rFonts w:ascii="Times New Roman" w:hAnsi="Times New Roman" w:cs="Times New Roman"/>
          <w:sz w:val="24"/>
          <w:szCs w:val="24"/>
        </w:rPr>
      </w:pPr>
      <w:r w:rsidRPr="009A068E">
        <w:rPr>
          <w:rFonts w:ascii="Times New Roman" w:hAnsi="Times New Roman" w:cs="Times New Roman"/>
          <w:sz w:val="24"/>
          <w:szCs w:val="24"/>
        </w:rPr>
        <w:t>Συζήτηση για περιστατικά βίας και παραβατικότητας</w:t>
      </w:r>
    </w:p>
    <w:p w14:paraId="319B0941" w14:textId="77777777" w:rsidR="00212D41" w:rsidRPr="009A068E" w:rsidRDefault="00212D41" w:rsidP="00B83B5E">
      <w:pPr>
        <w:pStyle w:val="ListParagraph"/>
        <w:numPr>
          <w:ilvl w:val="0"/>
          <w:numId w:val="14"/>
        </w:numPr>
        <w:spacing w:after="0" w:line="360" w:lineRule="auto"/>
        <w:rPr>
          <w:rFonts w:ascii="Times New Roman" w:hAnsi="Times New Roman" w:cs="Times New Roman"/>
          <w:sz w:val="24"/>
          <w:szCs w:val="24"/>
        </w:rPr>
      </w:pPr>
      <w:r w:rsidRPr="009A068E">
        <w:rPr>
          <w:rFonts w:ascii="Times New Roman" w:hAnsi="Times New Roman" w:cs="Times New Roman"/>
          <w:sz w:val="24"/>
          <w:szCs w:val="24"/>
        </w:rPr>
        <w:t xml:space="preserve">Ενέργειες για συγκέντρωση λεφτών για τη βάφτιση και υιοθέτηση παιδιού από την Ουγκάντα. </w:t>
      </w:r>
    </w:p>
    <w:p w14:paraId="6D0AB513" w14:textId="50F1F162" w:rsidR="00212D41" w:rsidRPr="009A068E" w:rsidRDefault="00212D41" w:rsidP="00B83B5E">
      <w:pPr>
        <w:pStyle w:val="ListParagraph"/>
        <w:numPr>
          <w:ilvl w:val="0"/>
          <w:numId w:val="14"/>
        </w:numPr>
        <w:spacing w:after="0" w:line="360" w:lineRule="auto"/>
        <w:rPr>
          <w:rFonts w:ascii="Times New Roman" w:hAnsi="Times New Roman" w:cs="Times New Roman"/>
          <w:sz w:val="24"/>
          <w:szCs w:val="24"/>
        </w:rPr>
      </w:pPr>
      <w:r w:rsidRPr="009A068E">
        <w:rPr>
          <w:rFonts w:ascii="Times New Roman" w:hAnsi="Times New Roman" w:cs="Times New Roman"/>
          <w:sz w:val="24"/>
          <w:szCs w:val="24"/>
        </w:rPr>
        <w:t xml:space="preserve">Αθλοθέτηση βραβείου για φιλολογικούς ενδοσχολικούς διαγωνισμούς  </w:t>
      </w:r>
    </w:p>
    <w:p w14:paraId="324DEE6E" w14:textId="77777777" w:rsidR="00BA665D" w:rsidRDefault="00BA665D" w:rsidP="004273BF">
      <w:pPr>
        <w:spacing w:after="0" w:line="360" w:lineRule="auto"/>
        <w:ind w:left="-567" w:firstLine="567"/>
        <w:rPr>
          <w:rFonts w:ascii="Times New Roman" w:hAnsi="Times New Roman" w:cs="Times New Roman"/>
          <w:b/>
          <w:sz w:val="24"/>
          <w:szCs w:val="24"/>
          <w:u w:val="single"/>
        </w:rPr>
      </w:pPr>
    </w:p>
    <w:p w14:paraId="022A457C" w14:textId="77777777" w:rsidR="00BA665D" w:rsidRDefault="00BA665D" w:rsidP="004273BF">
      <w:pPr>
        <w:spacing w:after="0" w:line="360" w:lineRule="auto"/>
        <w:ind w:left="-567" w:firstLine="567"/>
        <w:rPr>
          <w:rFonts w:ascii="Times New Roman" w:hAnsi="Times New Roman" w:cs="Times New Roman"/>
          <w:b/>
          <w:sz w:val="24"/>
          <w:szCs w:val="24"/>
          <w:u w:val="single"/>
        </w:rPr>
      </w:pPr>
    </w:p>
    <w:p w14:paraId="1C609039" w14:textId="77777777" w:rsidR="00BA665D" w:rsidRDefault="00BA665D" w:rsidP="004273BF">
      <w:pPr>
        <w:spacing w:after="0" w:line="360" w:lineRule="auto"/>
        <w:ind w:left="-567" w:firstLine="567"/>
        <w:rPr>
          <w:rFonts w:ascii="Times New Roman" w:hAnsi="Times New Roman" w:cs="Times New Roman"/>
          <w:b/>
          <w:sz w:val="24"/>
          <w:szCs w:val="24"/>
          <w:u w:val="single"/>
        </w:rPr>
      </w:pPr>
    </w:p>
    <w:p w14:paraId="4ED19CE0" w14:textId="567C3926" w:rsidR="00212D41" w:rsidRPr="00AE3FE7" w:rsidRDefault="008037C6" w:rsidP="004273BF">
      <w:pPr>
        <w:spacing w:after="0" w:line="360" w:lineRule="auto"/>
        <w:ind w:left="-567" w:firstLine="567"/>
        <w:rPr>
          <w:rFonts w:ascii="Times New Roman" w:hAnsi="Times New Roman" w:cs="Times New Roman"/>
          <w:b/>
          <w:sz w:val="24"/>
          <w:szCs w:val="24"/>
          <w:u w:val="single"/>
        </w:rPr>
      </w:pPr>
      <w:r w:rsidRPr="00647418">
        <w:rPr>
          <w:rFonts w:ascii="Times New Roman" w:hAnsi="Times New Roman" w:cs="Times New Roman"/>
          <w:b/>
          <w:sz w:val="24"/>
          <w:szCs w:val="24"/>
          <w:u w:val="single"/>
        </w:rPr>
        <w:t>8</w:t>
      </w:r>
      <w:r w:rsidR="004273BF">
        <w:rPr>
          <w:rFonts w:ascii="Times New Roman" w:hAnsi="Times New Roman" w:cs="Times New Roman"/>
          <w:b/>
          <w:sz w:val="24"/>
          <w:szCs w:val="24"/>
          <w:u w:val="single"/>
        </w:rPr>
        <w:t xml:space="preserve">.4 </w:t>
      </w:r>
      <w:r w:rsidR="009A068E">
        <w:rPr>
          <w:rFonts w:ascii="Times New Roman" w:hAnsi="Times New Roman" w:cs="Times New Roman"/>
          <w:b/>
          <w:sz w:val="24"/>
          <w:szCs w:val="24"/>
          <w:u w:val="single"/>
        </w:rPr>
        <w:t>Π</w:t>
      </w:r>
      <w:r w:rsidR="00212D41" w:rsidRPr="00AE3FE7">
        <w:rPr>
          <w:rFonts w:ascii="Times New Roman" w:hAnsi="Times New Roman" w:cs="Times New Roman"/>
          <w:b/>
          <w:sz w:val="24"/>
          <w:szCs w:val="24"/>
          <w:u w:val="single"/>
        </w:rPr>
        <w:t>αιδαγωγικές Ομάδες</w:t>
      </w:r>
    </w:p>
    <w:p w14:paraId="5A7C2AB2" w14:textId="77777777" w:rsidR="00212D41" w:rsidRPr="00AE3FE7" w:rsidRDefault="00212D41" w:rsidP="00933F0C">
      <w:pPr>
        <w:spacing w:after="0" w:line="360" w:lineRule="auto"/>
        <w:ind w:left="284"/>
        <w:rPr>
          <w:rFonts w:ascii="Times New Roman" w:hAnsi="Times New Roman" w:cs="Times New Roman"/>
          <w:sz w:val="24"/>
          <w:szCs w:val="24"/>
        </w:rPr>
      </w:pPr>
      <w:r w:rsidRPr="00AE3FE7">
        <w:rPr>
          <w:rFonts w:ascii="Times New Roman" w:hAnsi="Times New Roman" w:cs="Times New Roman"/>
          <w:sz w:val="24"/>
          <w:szCs w:val="24"/>
        </w:rPr>
        <w:t>Οι Παιδαγωγικές Ομάδες συγκλήθηκαν με ευθύνη του Υπεύθυνου Τμήματος και πάντοτε σε συνεργασία με τον Διοικητικό Β.Δ. Οι Σύμβουλοι του Σχολείου ενημέρωσαν τους διδάσκοντες για προσωπικά, οικογενειακά, οικονομικά και προβλήματα υγείας των μαθητών.</w:t>
      </w:r>
    </w:p>
    <w:p w14:paraId="1A11F5D6" w14:textId="77777777" w:rsidR="0087710C" w:rsidRPr="00AE3FE7" w:rsidRDefault="0087710C" w:rsidP="00AE3FE7">
      <w:pPr>
        <w:spacing w:after="0" w:line="360" w:lineRule="auto"/>
        <w:ind w:left="-567"/>
        <w:rPr>
          <w:rFonts w:ascii="Times New Roman" w:hAnsi="Times New Roman" w:cs="Times New Roman"/>
          <w:b/>
          <w:sz w:val="24"/>
          <w:szCs w:val="24"/>
          <w:u w:val="single"/>
        </w:rPr>
      </w:pPr>
    </w:p>
    <w:p w14:paraId="687EC907" w14:textId="56D9C356" w:rsidR="00212D41" w:rsidRPr="00AE3FE7" w:rsidRDefault="008037C6" w:rsidP="004273BF">
      <w:pPr>
        <w:spacing w:after="0" w:line="360" w:lineRule="auto"/>
        <w:ind w:left="-567" w:firstLine="567"/>
        <w:rPr>
          <w:rFonts w:ascii="Times New Roman" w:hAnsi="Times New Roman" w:cs="Times New Roman"/>
          <w:b/>
          <w:sz w:val="24"/>
          <w:szCs w:val="24"/>
          <w:u w:val="single"/>
        </w:rPr>
      </w:pPr>
      <w:r>
        <w:rPr>
          <w:rFonts w:ascii="Times New Roman" w:hAnsi="Times New Roman" w:cs="Times New Roman"/>
          <w:b/>
          <w:sz w:val="24"/>
          <w:szCs w:val="24"/>
          <w:u w:val="single"/>
          <w:lang w:val="en-US"/>
        </w:rPr>
        <w:t>8</w:t>
      </w:r>
      <w:r w:rsidR="004273BF">
        <w:rPr>
          <w:rFonts w:ascii="Times New Roman" w:hAnsi="Times New Roman" w:cs="Times New Roman"/>
          <w:b/>
          <w:sz w:val="24"/>
          <w:szCs w:val="24"/>
          <w:u w:val="single"/>
        </w:rPr>
        <w:t xml:space="preserve">.5 </w:t>
      </w:r>
      <w:r w:rsidR="00212D41" w:rsidRPr="00AE3FE7">
        <w:rPr>
          <w:rFonts w:ascii="Times New Roman" w:hAnsi="Times New Roman" w:cs="Times New Roman"/>
          <w:b/>
          <w:sz w:val="24"/>
          <w:szCs w:val="24"/>
          <w:u w:val="single"/>
        </w:rPr>
        <w:t xml:space="preserve">Σχολιατρική Υπηρεσία </w:t>
      </w:r>
    </w:p>
    <w:p w14:paraId="62F2EDA1" w14:textId="77777777" w:rsidR="00212D41" w:rsidRPr="00933F0C" w:rsidRDefault="00212D41" w:rsidP="00B83B5E">
      <w:pPr>
        <w:pStyle w:val="ListParagraph"/>
        <w:numPr>
          <w:ilvl w:val="0"/>
          <w:numId w:val="16"/>
        </w:numPr>
        <w:spacing w:after="0" w:line="360" w:lineRule="auto"/>
        <w:rPr>
          <w:rFonts w:ascii="Times New Roman" w:hAnsi="Times New Roman" w:cs="Times New Roman"/>
          <w:sz w:val="24"/>
          <w:szCs w:val="24"/>
        </w:rPr>
      </w:pPr>
      <w:r w:rsidRPr="00933F0C">
        <w:rPr>
          <w:rFonts w:ascii="Times New Roman" w:hAnsi="Times New Roman" w:cs="Times New Roman"/>
          <w:sz w:val="24"/>
          <w:szCs w:val="24"/>
        </w:rPr>
        <w:t>Με στόχο τη βελτίωση της υγείας των παιδιών και ευρύτερα του επιπέδου της Δημόσιας Υγείας στη χώρα μας  οι Λειτουργοί της Σχολιατρικής  Υπηρεσίας διενήργησαν τις πιο κάτω εξετάσεις στα παιδιά του Σχολείου μας.</w:t>
      </w:r>
    </w:p>
    <w:p w14:paraId="1C931C65" w14:textId="77777777" w:rsidR="00212D41" w:rsidRPr="00933F0C" w:rsidRDefault="00212D41" w:rsidP="00B83B5E">
      <w:pPr>
        <w:pStyle w:val="ListParagraph"/>
        <w:numPr>
          <w:ilvl w:val="0"/>
          <w:numId w:val="16"/>
        </w:numPr>
        <w:spacing w:after="0" w:line="360" w:lineRule="auto"/>
        <w:rPr>
          <w:rFonts w:ascii="Times New Roman" w:hAnsi="Times New Roman" w:cs="Times New Roman"/>
          <w:sz w:val="24"/>
          <w:szCs w:val="24"/>
        </w:rPr>
      </w:pPr>
      <w:r w:rsidRPr="00933F0C">
        <w:rPr>
          <w:rFonts w:ascii="Times New Roman" w:hAnsi="Times New Roman" w:cs="Times New Roman"/>
          <w:sz w:val="24"/>
          <w:szCs w:val="24"/>
        </w:rPr>
        <w:t xml:space="preserve">Ιατρική εξέταση μαθητών Α΄Γυμνασίου </w:t>
      </w:r>
    </w:p>
    <w:p w14:paraId="52B51F8A" w14:textId="77777777" w:rsidR="00212D41" w:rsidRPr="00933F0C" w:rsidRDefault="00212D41" w:rsidP="00B83B5E">
      <w:pPr>
        <w:pStyle w:val="ListParagraph"/>
        <w:numPr>
          <w:ilvl w:val="0"/>
          <w:numId w:val="16"/>
        </w:numPr>
        <w:spacing w:after="0" w:line="360" w:lineRule="auto"/>
        <w:rPr>
          <w:rFonts w:ascii="Times New Roman" w:hAnsi="Times New Roman" w:cs="Times New Roman"/>
          <w:sz w:val="24"/>
          <w:szCs w:val="24"/>
        </w:rPr>
      </w:pPr>
      <w:r w:rsidRPr="00933F0C">
        <w:rPr>
          <w:rFonts w:ascii="Times New Roman" w:hAnsi="Times New Roman" w:cs="Times New Roman"/>
          <w:sz w:val="24"/>
          <w:szCs w:val="24"/>
        </w:rPr>
        <w:t>Έλεγχος ύψους, βάρους, δείκτη μάζας σώματος μαθητών Α΄Γυμνασίου</w:t>
      </w:r>
    </w:p>
    <w:p w14:paraId="0987CA9A" w14:textId="77777777" w:rsidR="00212D41" w:rsidRPr="00933F0C" w:rsidRDefault="00212D41" w:rsidP="00B83B5E">
      <w:pPr>
        <w:pStyle w:val="ListParagraph"/>
        <w:numPr>
          <w:ilvl w:val="0"/>
          <w:numId w:val="16"/>
        </w:numPr>
        <w:spacing w:after="0" w:line="360" w:lineRule="auto"/>
        <w:rPr>
          <w:rFonts w:ascii="Times New Roman" w:hAnsi="Times New Roman" w:cs="Times New Roman"/>
          <w:sz w:val="24"/>
          <w:szCs w:val="24"/>
        </w:rPr>
      </w:pPr>
      <w:r w:rsidRPr="00933F0C">
        <w:rPr>
          <w:rFonts w:ascii="Times New Roman" w:hAnsi="Times New Roman" w:cs="Times New Roman"/>
          <w:sz w:val="24"/>
          <w:szCs w:val="24"/>
        </w:rPr>
        <w:t>Έλεγχο ακουστικής και οπτικής οξύτητας μαθητών Α΄Γυμνασίου</w:t>
      </w:r>
    </w:p>
    <w:p w14:paraId="397424C7" w14:textId="77777777" w:rsidR="00212D41" w:rsidRPr="00933F0C" w:rsidRDefault="00212D41" w:rsidP="00B83B5E">
      <w:pPr>
        <w:pStyle w:val="ListParagraph"/>
        <w:numPr>
          <w:ilvl w:val="0"/>
          <w:numId w:val="16"/>
        </w:numPr>
        <w:spacing w:after="0" w:line="360" w:lineRule="auto"/>
        <w:rPr>
          <w:rFonts w:ascii="Times New Roman" w:hAnsi="Times New Roman" w:cs="Times New Roman"/>
          <w:sz w:val="24"/>
          <w:szCs w:val="24"/>
        </w:rPr>
      </w:pPr>
      <w:r w:rsidRPr="00933F0C">
        <w:rPr>
          <w:rFonts w:ascii="Times New Roman" w:hAnsi="Times New Roman" w:cs="Times New Roman"/>
          <w:sz w:val="24"/>
          <w:szCs w:val="24"/>
        </w:rPr>
        <w:t>Καταγραφή προβλημάτων υγείας μαθητών Α΄ Γυμνασίου</w:t>
      </w:r>
    </w:p>
    <w:p w14:paraId="5F9C2D60" w14:textId="2636062B" w:rsidR="00212D41" w:rsidRDefault="00212D41" w:rsidP="00B83B5E">
      <w:pPr>
        <w:pStyle w:val="ListParagraph"/>
        <w:numPr>
          <w:ilvl w:val="0"/>
          <w:numId w:val="16"/>
        </w:numPr>
        <w:spacing w:after="0" w:line="360" w:lineRule="auto"/>
        <w:rPr>
          <w:rFonts w:ascii="Times New Roman" w:hAnsi="Times New Roman" w:cs="Times New Roman"/>
          <w:sz w:val="24"/>
          <w:szCs w:val="24"/>
        </w:rPr>
      </w:pPr>
      <w:r w:rsidRPr="00933F0C">
        <w:rPr>
          <w:rFonts w:ascii="Times New Roman" w:hAnsi="Times New Roman" w:cs="Times New Roman"/>
          <w:sz w:val="24"/>
          <w:szCs w:val="24"/>
        </w:rPr>
        <w:t xml:space="preserve">Σκολιωμέτρηση μαθητών Α΄ Γυμνασίου </w:t>
      </w:r>
    </w:p>
    <w:p w14:paraId="019768FB" w14:textId="77777777" w:rsidR="000C3226" w:rsidRPr="00933F0C" w:rsidRDefault="000C3226" w:rsidP="000C3226">
      <w:pPr>
        <w:pStyle w:val="ListParagraph"/>
        <w:spacing w:after="0" w:line="360" w:lineRule="auto"/>
        <w:ind w:left="862"/>
        <w:rPr>
          <w:rFonts w:ascii="Times New Roman" w:hAnsi="Times New Roman" w:cs="Times New Roman"/>
          <w:sz w:val="24"/>
          <w:szCs w:val="24"/>
        </w:rPr>
      </w:pPr>
    </w:p>
    <w:p w14:paraId="12D2DD49" w14:textId="09CE9F88" w:rsidR="004273BF" w:rsidRPr="008037C6" w:rsidRDefault="008037C6" w:rsidP="008037C6">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en-US"/>
        </w:rPr>
        <w:t>9.</w:t>
      </w:r>
      <w:r w:rsidR="004273BF" w:rsidRPr="008037C6">
        <w:rPr>
          <w:rFonts w:ascii="Times New Roman" w:hAnsi="Times New Roman" w:cs="Times New Roman"/>
          <w:b/>
          <w:sz w:val="24"/>
          <w:szCs w:val="24"/>
          <w:u w:val="single"/>
        </w:rPr>
        <w:t>ΓΕΝΙΚΕΣ ΠΑΡΑΤΗΡΗΣΕΙΣ ΚΑΙ ΠΡΟΒΛΗΜΑΤΑ</w:t>
      </w:r>
    </w:p>
    <w:p w14:paraId="6DE01523" w14:textId="18113BEE" w:rsidR="00212D41" w:rsidRDefault="00212D41" w:rsidP="00933F0C">
      <w:pPr>
        <w:spacing w:after="0" w:line="360" w:lineRule="auto"/>
        <w:ind w:left="-567" w:firstLine="927"/>
        <w:rPr>
          <w:rFonts w:ascii="Times New Roman" w:hAnsi="Times New Roman" w:cs="Times New Roman"/>
          <w:sz w:val="24"/>
          <w:szCs w:val="24"/>
          <w:u w:val="single"/>
        </w:rPr>
      </w:pPr>
      <w:r w:rsidRPr="00AE3FE7">
        <w:rPr>
          <w:rFonts w:ascii="Times New Roman" w:hAnsi="Times New Roman" w:cs="Times New Roman"/>
          <w:b/>
          <w:sz w:val="24"/>
          <w:szCs w:val="24"/>
          <w:u w:val="single"/>
        </w:rPr>
        <w:t>Συνεργασία με γονείς</w:t>
      </w:r>
      <w:r w:rsidRPr="00AE3FE7">
        <w:rPr>
          <w:rFonts w:ascii="Times New Roman" w:hAnsi="Times New Roman" w:cs="Times New Roman"/>
          <w:sz w:val="24"/>
          <w:szCs w:val="24"/>
          <w:u w:val="single"/>
        </w:rPr>
        <w:t xml:space="preserve"> </w:t>
      </w:r>
    </w:p>
    <w:p w14:paraId="737A66B7"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lastRenderedPageBreak/>
        <w:t xml:space="preserve">Συνεργασία με  τον Σύνδεσμο Γονέων </w:t>
      </w:r>
    </w:p>
    <w:p w14:paraId="39C36448"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Η συνεργασία με τον Σύνδεσμο Γονέων ήταν συνεχής  και ουσιαστική, η προσφορά και το ενδιαφέρον προς το σχολείο,   ιδιαίτερα της Προέδρου του Σ.Γ,  ήταν  σταθερή και  πολύτιμη. Η  έμπρακτη συμπαράστασή του Σ.Γ προς το Σχολείο συνοψίζεται στα εξής:</w:t>
      </w:r>
    </w:p>
    <w:p w14:paraId="17EAE3EB"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Ασφάλιση των μαθητών του σχολείου όλο το εικοσιτετράωρο.</w:t>
      </w:r>
    </w:p>
    <w:p w14:paraId="293665F8"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 xml:space="preserve">Επιχορήγηση του σχολείου για  άμεσες και καθημερινές του ανάγκες </w:t>
      </w:r>
    </w:p>
    <w:p w14:paraId="26F2AC65"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Κάλυψη της δαπάνης για αποστολή τηλεφωνικών μηνυμάτων (SMS) σε γονείς και    καθηγητές</w:t>
      </w:r>
    </w:p>
    <w:p w14:paraId="46CC553D"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Ανάληψη των εξόδων για την έκδοση του περιοδικού του σχολείου</w:t>
      </w:r>
    </w:p>
    <w:p w14:paraId="27EEE7FE"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 xml:space="preserve">Οικονομική βοήθεια στους άπορους μαθητές τα Χριστούγεννα και το Πάσχα </w:t>
      </w:r>
    </w:p>
    <w:p w14:paraId="1346C528"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 xml:space="preserve">Μέλη του Συνδέσμου Γονέων συμμετείχαν στην ΤΕΕΣΚ και έλαβαν μέρος  στους καθιερωμένους ελέγχους του σχολικού κυλικείου.  </w:t>
      </w:r>
    </w:p>
    <w:p w14:paraId="1D0646C2" w14:textId="77777777" w:rsidR="000C3226" w:rsidRPr="00933F0C" w:rsidRDefault="000C3226" w:rsidP="00B83B5E">
      <w:pPr>
        <w:pStyle w:val="ListParagraph"/>
        <w:numPr>
          <w:ilvl w:val="0"/>
          <w:numId w:val="18"/>
        </w:numPr>
        <w:spacing w:after="0" w:line="360" w:lineRule="auto"/>
        <w:ind w:hanging="153"/>
        <w:rPr>
          <w:rFonts w:ascii="Times New Roman" w:hAnsi="Times New Roman" w:cs="Times New Roman"/>
          <w:sz w:val="24"/>
          <w:szCs w:val="24"/>
        </w:rPr>
      </w:pPr>
      <w:r w:rsidRPr="00933F0C">
        <w:rPr>
          <w:rFonts w:ascii="Times New Roman" w:hAnsi="Times New Roman" w:cs="Times New Roman"/>
          <w:sz w:val="24"/>
          <w:szCs w:val="24"/>
        </w:rPr>
        <w:t>Ανέλαβε τας έξοδα των αναμνηστικών πλακετών για τους τελειόφοιτους.</w:t>
      </w:r>
    </w:p>
    <w:p w14:paraId="6834CECF" w14:textId="77777777" w:rsidR="000C3226" w:rsidRPr="00AE3FE7" w:rsidRDefault="000C3226" w:rsidP="00933F0C">
      <w:pPr>
        <w:spacing w:after="0" w:line="360" w:lineRule="auto"/>
        <w:ind w:left="-567" w:firstLine="927"/>
        <w:rPr>
          <w:rFonts w:ascii="Times New Roman" w:hAnsi="Times New Roman" w:cs="Times New Roman"/>
          <w:b/>
          <w:sz w:val="24"/>
          <w:szCs w:val="24"/>
          <w:u w:val="single"/>
        </w:rPr>
      </w:pPr>
    </w:p>
    <w:p w14:paraId="4897CD1C" w14:textId="2D132F55" w:rsidR="00212D41" w:rsidRPr="00933F0C" w:rsidRDefault="00212D41" w:rsidP="00B83B5E">
      <w:pPr>
        <w:pStyle w:val="ListParagraph"/>
        <w:numPr>
          <w:ilvl w:val="0"/>
          <w:numId w:val="17"/>
        </w:numPr>
        <w:spacing w:after="0" w:line="336" w:lineRule="auto"/>
        <w:rPr>
          <w:rFonts w:ascii="Times New Roman" w:hAnsi="Times New Roman" w:cs="Times New Roman"/>
          <w:spacing w:val="-14"/>
          <w:sz w:val="24"/>
          <w:szCs w:val="24"/>
        </w:rPr>
      </w:pPr>
      <w:r w:rsidRPr="00933F0C">
        <w:rPr>
          <w:rFonts w:ascii="Times New Roman" w:hAnsi="Times New Roman" w:cs="Times New Roman"/>
          <w:spacing w:val="-14"/>
          <w:sz w:val="24"/>
          <w:szCs w:val="24"/>
        </w:rPr>
        <w:t>Η στενή συνεργασία με τους γονείς των μαθητών υπήρξε βασικός στόχος του σχολείου από την έναρξη της χρονιάς. Όταν σταθεροποιήθηκε το ωρολόγιο πρόγραμμα ενημερώθηκαν όλοι οι γονείς για τη μέρα και ώρα που μπορούσαν να επικοινωνούν τηλεφωνικώς με τους καθηγητές των παιδιών γιατί λόγω πανδημίας δεν επιτράπηκε η δια ζώσης επικοινωνία.</w:t>
      </w:r>
    </w:p>
    <w:p w14:paraId="02A48C82" w14:textId="2AB2202E" w:rsidR="00212D41" w:rsidRPr="00933F0C" w:rsidRDefault="00212D41" w:rsidP="00B83B5E">
      <w:pPr>
        <w:pStyle w:val="ListParagraph"/>
        <w:numPr>
          <w:ilvl w:val="0"/>
          <w:numId w:val="17"/>
        </w:numPr>
        <w:spacing w:after="0" w:line="336" w:lineRule="auto"/>
        <w:rPr>
          <w:rFonts w:ascii="Times New Roman" w:hAnsi="Times New Roman" w:cs="Times New Roman"/>
          <w:spacing w:val="-14"/>
          <w:sz w:val="24"/>
          <w:szCs w:val="24"/>
        </w:rPr>
      </w:pPr>
      <w:r w:rsidRPr="00933F0C">
        <w:rPr>
          <w:rFonts w:ascii="Times New Roman" w:hAnsi="Times New Roman" w:cs="Times New Roman"/>
          <w:spacing w:val="-14"/>
          <w:sz w:val="24"/>
          <w:szCs w:val="24"/>
        </w:rPr>
        <w:t>Στάλθηκαν, μέσω των μαθητών, επιστολές της Διεύθυνσης  προς τους γονείς  με την έναρξη της σχολικής χρονιάς καθώς και με άλλες ευκαιρίες.</w:t>
      </w:r>
    </w:p>
    <w:p w14:paraId="7DAF08D3" w14:textId="1E770A3C" w:rsidR="00212D41" w:rsidRPr="00933F0C" w:rsidRDefault="00212D41" w:rsidP="00B83B5E">
      <w:pPr>
        <w:pStyle w:val="ListParagraph"/>
        <w:numPr>
          <w:ilvl w:val="0"/>
          <w:numId w:val="17"/>
        </w:numPr>
        <w:spacing w:after="0" w:line="336" w:lineRule="auto"/>
        <w:rPr>
          <w:rFonts w:ascii="Times New Roman" w:hAnsi="Times New Roman" w:cs="Times New Roman"/>
          <w:spacing w:val="-14"/>
          <w:sz w:val="24"/>
          <w:szCs w:val="24"/>
        </w:rPr>
      </w:pPr>
      <w:r w:rsidRPr="00933F0C">
        <w:rPr>
          <w:rFonts w:ascii="Times New Roman" w:hAnsi="Times New Roman" w:cs="Times New Roman"/>
          <w:spacing w:val="-14"/>
          <w:sz w:val="24"/>
          <w:szCs w:val="24"/>
        </w:rPr>
        <w:t>Το σχολείο επικοινωνούσε με τους γονείς μέσω τηλεφωνικών μηνυμάτων (SMS).</w:t>
      </w:r>
    </w:p>
    <w:p w14:paraId="7A9697EF" w14:textId="3E96A218" w:rsidR="00212D41" w:rsidRPr="00933F0C" w:rsidRDefault="00212D41" w:rsidP="00B83B5E">
      <w:pPr>
        <w:pStyle w:val="ListParagraph"/>
        <w:numPr>
          <w:ilvl w:val="0"/>
          <w:numId w:val="17"/>
        </w:numPr>
        <w:spacing w:after="0" w:line="336" w:lineRule="auto"/>
        <w:rPr>
          <w:rFonts w:ascii="Times New Roman" w:hAnsi="Times New Roman" w:cs="Times New Roman"/>
          <w:spacing w:val="-14"/>
          <w:sz w:val="24"/>
          <w:szCs w:val="24"/>
        </w:rPr>
      </w:pPr>
      <w:r w:rsidRPr="00933F0C">
        <w:rPr>
          <w:rFonts w:ascii="Times New Roman" w:hAnsi="Times New Roman" w:cs="Times New Roman"/>
          <w:spacing w:val="-14"/>
          <w:sz w:val="24"/>
          <w:szCs w:val="24"/>
        </w:rPr>
        <w:t>Δόθηκε πρόγραμμα για διευκόλυ</w:t>
      </w:r>
      <w:r w:rsidR="00A64198">
        <w:rPr>
          <w:rFonts w:ascii="Times New Roman" w:hAnsi="Times New Roman" w:cs="Times New Roman"/>
          <w:spacing w:val="-14"/>
          <w:sz w:val="24"/>
          <w:szCs w:val="24"/>
        </w:rPr>
        <w:t>νση της  επικοινωνία</w:t>
      </w:r>
      <w:r w:rsidR="00A64198" w:rsidRPr="00933F0C">
        <w:rPr>
          <w:rFonts w:ascii="Times New Roman" w:hAnsi="Times New Roman" w:cs="Times New Roman"/>
          <w:spacing w:val="-14"/>
          <w:sz w:val="24"/>
          <w:szCs w:val="24"/>
        </w:rPr>
        <w:t>ς</w:t>
      </w:r>
      <w:r w:rsidRPr="00933F0C">
        <w:rPr>
          <w:rFonts w:ascii="Times New Roman" w:hAnsi="Times New Roman" w:cs="Times New Roman"/>
          <w:spacing w:val="-14"/>
          <w:sz w:val="24"/>
          <w:szCs w:val="24"/>
        </w:rPr>
        <w:t xml:space="preserve"> των γονιών στο σχολείο  με τους διδάσκοντες καθηγητές, τόσο το Α’  όσο και το Β’  τετρ</w:t>
      </w:r>
      <w:r w:rsidR="00A64198">
        <w:rPr>
          <w:rFonts w:ascii="Times New Roman" w:hAnsi="Times New Roman" w:cs="Times New Roman"/>
          <w:spacing w:val="-14"/>
          <w:sz w:val="24"/>
          <w:szCs w:val="24"/>
        </w:rPr>
        <w:t>άμηνο.</w:t>
      </w:r>
    </w:p>
    <w:p w14:paraId="7E4FB457" w14:textId="77777777" w:rsidR="00212D41" w:rsidRPr="00933F0C" w:rsidRDefault="00212D41" w:rsidP="00B83B5E">
      <w:pPr>
        <w:pStyle w:val="ListParagraph"/>
        <w:numPr>
          <w:ilvl w:val="0"/>
          <w:numId w:val="17"/>
        </w:numPr>
        <w:spacing w:after="0" w:line="336" w:lineRule="auto"/>
        <w:rPr>
          <w:rFonts w:ascii="Times New Roman" w:hAnsi="Times New Roman" w:cs="Times New Roman"/>
          <w:spacing w:val="-14"/>
          <w:sz w:val="24"/>
          <w:szCs w:val="24"/>
        </w:rPr>
      </w:pPr>
      <w:r w:rsidRPr="00933F0C">
        <w:rPr>
          <w:rFonts w:ascii="Times New Roman" w:hAnsi="Times New Roman" w:cs="Times New Roman"/>
          <w:spacing w:val="-14"/>
          <w:sz w:val="24"/>
          <w:szCs w:val="24"/>
        </w:rPr>
        <w:t>Καταβαλλόταν συνεχής προσπάθεια ώστε οι καθηγητές να είναι συνεπείς στην αποστολή των διαγωνισμάτων στους γονείς προς ενημέρωσή τους.</w:t>
      </w:r>
    </w:p>
    <w:p w14:paraId="76A743F4" w14:textId="552FFBE5" w:rsidR="00EF1B99" w:rsidRPr="00933F0C" w:rsidRDefault="00212D41" w:rsidP="00B83B5E">
      <w:pPr>
        <w:pStyle w:val="ListParagraph"/>
        <w:numPr>
          <w:ilvl w:val="0"/>
          <w:numId w:val="17"/>
        </w:numPr>
        <w:spacing w:after="0" w:line="336" w:lineRule="auto"/>
        <w:rPr>
          <w:rFonts w:ascii="Times New Roman" w:hAnsi="Times New Roman" w:cs="Times New Roman"/>
          <w:spacing w:val="-14"/>
          <w:sz w:val="24"/>
          <w:szCs w:val="24"/>
        </w:rPr>
      </w:pPr>
      <w:r w:rsidRPr="00933F0C">
        <w:rPr>
          <w:rFonts w:ascii="Times New Roman" w:hAnsi="Times New Roman" w:cs="Times New Roman"/>
          <w:spacing w:val="-14"/>
          <w:sz w:val="24"/>
          <w:szCs w:val="24"/>
        </w:rPr>
        <w:t>Η επικοινωνία Υπεύθυνων Τμημάτων και Υ.Β.Δ. με τους γονείς- με επιστολές ή τηλεφωνικά – ήταν τακτική σε θέματα επίδοσης, απουσιών και άλλων προβλημάτων. Η ανταπόκριση των γονιών υπήρξε ικανοποιητική.</w:t>
      </w:r>
    </w:p>
    <w:p w14:paraId="26148DC7" w14:textId="3EDA691E" w:rsidR="00DF1EDF" w:rsidRPr="00AE3FE7" w:rsidRDefault="00B30159" w:rsidP="00933F0C">
      <w:pPr>
        <w:spacing w:after="0" w:line="336" w:lineRule="auto"/>
        <w:ind w:left="-567"/>
        <w:rPr>
          <w:rFonts w:ascii="Times New Roman" w:hAnsi="Times New Roman" w:cs="Times New Roman"/>
          <w:b/>
          <w:sz w:val="24"/>
          <w:szCs w:val="24"/>
          <w:u w:val="single"/>
        </w:rPr>
      </w:pPr>
      <w:r w:rsidRPr="00AE3FE7">
        <w:rPr>
          <w:rFonts w:ascii="Times New Roman" w:hAnsi="Times New Roman" w:cs="Times New Roman"/>
          <w:b/>
          <w:sz w:val="24"/>
          <w:szCs w:val="24"/>
        </w:rPr>
        <w:t xml:space="preserve">         </w:t>
      </w:r>
      <w:r w:rsidR="004273BF">
        <w:rPr>
          <w:rFonts w:ascii="Times New Roman" w:hAnsi="Times New Roman" w:cs="Times New Roman"/>
          <w:b/>
          <w:sz w:val="24"/>
          <w:szCs w:val="24"/>
        </w:rPr>
        <w:tab/>
      </w:r>
      <w:r w:rsidR="00212D41" w:rsidRPr="00AE3FE7">
        <w:rPr>
          <w:rFonts w:ascii="Times New Roman" w:hAnsi="Times New Roman" w:cs="Times New Roman"/>
          <w:b/>
          <w:sz w:val="24"/>
          <w:szCs w:val="24"/>
          <w:u w:val="single"/>
        </w:rPr>
        <w:t>Συνεργασία με τη Σχολική Εφορεία Αγ. Αθανασίου</w:t>
      </w:r>
    </w:p>
    <w:p w14:paraId="26731321" w14:textId="7E66DA10" w:rsidR="00212D41" w:rsidRPr="00AE3FE7" w:rsidRDefault="00212D41" w:rsidP="00933F0C">
      <w:pPr>
        <w:spacing w:after="0" w:line="336" w:lineRule="auto"/>
        <w:rPr>
          <w:rFonts w:ascii="Times New Roman" w:hAnsi="Times New Roman" w:cs="Times New Roman"/>
          <w:b/>
          <w:sz w:val="24"/>
          <w:szCs w:val="24"/>
          <w:u w:val="single"/>
        </w:rPr>
      </w:pPr>
      <w:r w:rsidRPr="00AE3FE7">
        <w:rPr>
          <w:rFonts w:ascii="Times New Roman" w:hAnsi="Times New Roman" w:cs="Times New Roman"/>
          <w:sz w:val="24"/>
          <w:szCs w:val="24"/>
        </w:rPr>
        <w:t>Γενικά υπήρχε συνεχής επικοινωνία</w:t>
      </w:r>
      <w:r w:rsidR="00E654DB" w:rsidRPr="00E654DB">
        <w:rPr>
          <w:rFonts w:ascii="Times New Roman" w:hAnsi="Times New Roman" w:cs="Times New Roman"/>
          <w:sz w:val="24"/>
          <w:szCs w:val="24"/>
        </w:rPr>
        <w:t xml:space="preserve"> </w:t>
      </w:r>
      <w:r w:rsidRPr="00AE3FE7">
        <w:rPr>
          <w:rFonts w:ascii="Times New Roman" w:hAnsi="Times New Roman" w:cs="Times New Roman"/>
          <w:sz w:val="24"/>
          <w:szCs w:val="24"/>
        </w:rPr>
        <w:t>για την επίλυση των κτηριακών προβλημάτων.</w:t>
      </w:r>
    </w:p>
    <w:p w14:paraId="257B75BB" w14:textId="2031F4C9" w:rsidR="001917DE" w:rsidRPr="00AE3FE7" w:rsidRDefault="00212D41" w:rsidP="00933F0C">
      <w:pPr>
        <w:spacing w:after="0" w:line="336" w:lineRule="auto"/>
        <w:rPr>
          <w:rFonts w:ascii="Times New Roman" w:hAnsi="Times New Roman" w:cs="Times New Roman"/>
          <w:sz w:val="24"/>
          <w:szCs w:val="24"/>
        </w:rPr>
      </w:pPr>
      <w:r w:rsidRPr="00AE3FE7">
        <w:rPr>
          <w:rFonts w:ascii="Times New Roman" w:hAnsi="Times New Roman" w:cs="Times New Roman"/>
          <w:sz w:val="24"/>
          <w:szCs w:val="24"/>
        </w:rPr>
        <w:t>Με τις Συμβουλευτικές συναντήσεις εντοπίστηκαν και καταγράφηκαν τα προβλήματα υλικοτεχνικής υποδομής του σχολείου. Σε μερικά από αυτά έχουν ήδη  δοθεί λύσεις ενώ για άλλα έχουν δρομολογηθεί.</w:t>
      </w:r>
    </w:p>
    <w:p w14:paraId="484A0639" w14:textId="77777777" w:rsidR="00212D41" w:rsidRPr="002A1B03" w:rsidRDefault="00212D41" w:rsidP="004273BF">
      <w:pPr>
        <w:tabs>
          <w:tab w:val="left" w:pos="567"/>
          <w:tab w:val="left" w:pos="1134"/>
          <w:tab w:val="left" w:pos="6237"/>
        </w:tabs>
        <w:spacing w:after="0" w:line="240" w:lineRule="auto"/>
        <w:contextualSpacing/>
        <w:jc w:val="both"/>
        <w:rPr>
          <w:rFonts w:cstheme="minorHAnsi"/>
          <w:b/>
          <w:color w:val="FF0000"/>
          <w:sz w:val="24"/>
          <w:szCs w:val="24"/>
          <w:u w:val="single"/>
        </w:rPr>
      </w:pPr>
      <w:r w:rsidRPr="002A1B03">
        <w:rPr>
          <w:rFonts w:cstheme="minorHAnsi"/>
          <w:b/>
          <w:color w:val="FF0000"/>
          <w:sz w:val="24"/>
          <w:szCs w:val="24"/>
          <w:u w:val="single"/>
        </w:rPr>
        <w:t>Απουσίες Διδακτικού Προσωπικού</w:t>
      </w:r>
    </w:p>
    <w:p w14:paraId="7F5A8CE7" w14:textId="77777777" w:rsidR="00212D41" w:rsidRPr="00BC1C58" w:rsidRDefault="00212D41" w:rsidP="00212D41">
      <w:pPr>
        <w:tabs>
          <w:tab w:val="left" w:pos="567"/>
          <w:tab w:val="left" w:pos="1134"/>
          <w:tab w:val="left" w:pos="6237"/>
        </w:tabs>
        <w:contextualSpacing/>
        <w:rPr>
          <w:color w:val="000000"/>
          <w:sz w:val="10"/>
          <w:szCs w:val="1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7"/>
        <w:gridCol w:w="602"/>
        <w:gridCol w:w="709"/>
        <w:gridCol w:w="709"/>
        <w:gridCol w:w="709"/>
        <w:gridCol w:w="708"/>
        <w:gridCol w:w="709"/>
        <w:gridCol w:w="709"/>
        <w:gridCol w:w="709"/>
        <w:gridCol w:w="708"/>
        <w:gridCol w:w="709"/>
        <w:gridCol w:w="567"/>
        <w:gridCol w:w="1134"/>
      </w:tblGrid>
      <w:tr w:rsidR="00212D41" w:rsidRPr="00BC1C58" w14:paraId="4C1E9643" w14:textId="77777777" w:rsidTr="003F4939">
        <w:trPr>
          <w:cantSplit/>
          <w:trHeight w:val="1134"/>
        </w:trPr>
        <w:tc>
          <w:tcPr>
            <w:tcW w:w="1207" w:type="dxa"/>
            <w:shd w:val="clear" w:color="auto" w:fill="EAF1DD"/>
            <w:vAlign w:val="center"/>
          </w:tcPr>
          <w:p w14:paraId="4FDC69B6" w14:textId="77777777" w:rsidR="00212D41" w:rsidRPr="00BC1C58" w:rsidRDefault="00212D41" w:rsidP="003F4939">
            <w:pPr>
              <w:tabs>
                <w:tab w:val="left" w:pos="567"/>
                <w:tab w:val="left" w:pos="1134"/>
                <w:tab w:val="left" w:pos="6237"/>
              </w:tabs>
              <w:contextualSpacing/>
              <w:rPr>
                <w:b/>
                <w:color w:val="000000"/>
                <w:sz w:val="20"/>
                <w:szCs w:val="20"/>
              </w:rPr>
            </w:pPr>
            <w:r w:rsidRPr="00BC1C58">
              <w:rPr>
                <w:b/>
                <w:color w:val="000000"/>
                <w:sz w:val="20"/>
                <w:szCs w:val="20"/>
              </w:rPr>
              <w:lastRenderedPageBreak/>
              <w:t>ΑΠΟΥΣΙΕΣ</w:t>
            </w:r>
          </w:p>
        </w:tc>
        <w:tc>
          <w:tcPr>
            <w:tcW w:w="602" w:type="dxa"/>
            <w:shd w:val="clear" w:color="auto" w:fill="auto"/>
            <w:textDirection w:val="btLr"/>
            <w:vAlign w:val="center"/>
          </w:tcPr>
          <w:p w14:paraId="55D04541"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0</w:t>
            </w:r>
          </w:p>
          <w:p w14:paraId="31FDBC29"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9" w:type="dxa"/>
            <w:shd w:val="clear" w:color="auto" w:fill="auto"/>
            <w:textDirection w:val="btLr"/>
            <w:vAlign w:val="center"/>
          </w:tcPr>
          <w:p w14:paraId="6E2839CC"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1</w:t>
            </w:r>
          </w:p>
          <w:p w14:paraId="183E3D33"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ΜΕΡΑ</w:t>
            </w:r>
          </w:p>
        </w:tc>
        <w:tc>
          <w:tcPr>
            <w:tcW w:w="709" w:type="dxa"/>
            <w:shd w:val="clear" w:color="auto" w:fill="auto"/>
            <w:textDirection w:val="btLr"/>
            <w:vAlign w:val="center"/>
          </w:tcPr>
          <w:p w14:paraId="26BE8B32"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2</w:t>
            </w:r>
          </w:p>
          <w:p w14:paraId="76EEC372"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9" w:type="dxa"/>
            <w:shd w:val="clear" w:color="auto" w:fill="auto"/>
            <w:textDirection w:val="btLr"/>
            <w:vAlign w:val="center"/>
          </w:tcPr>
          <w:p w14:paraId="40CCD4CA"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3</w:t>
            </w:r>
          </w:p>
          <w:p w14:paraId="0D0C2446"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8" w:type="dxa"/>
            <w:shd w:val="clear" w:color="auto" w:fill="auto"/>
            <w:textDirection w:val="btLr"/>
            <w:vAlign w:val="center"/>
          </w:tcPr>
          <w:p w14:paraId="25D85192"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4</w:t>
            </w:r>
          </w:p>
          <w:p w14:paraId="76BE1418"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9" w:type="dxa"/>
            <w:shd w:val="clear" w:color="auto" w:fill="auto"/>
            <w:textDirection w:val="btLr"/>
            <w:vAlign w:val="center"/>
          </w:tcPr>
          <w:p w14:paraId="7515D68D"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5</w:t>
            </w:r>
          </w:p>
          <w:p w14:paraId="61D4C68C"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9" w:type="dxa"/>
            <w:shd w:val="clear" w:color="auto" w:fill="auto"/>
            <w:textDirection w:val="btLr"/>
            <w:vAlign w:val="center"/>
          </w:tcPr>
          <w:p w14:paraId="3AD1D548"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6</w:t>
            </w:r>
          </w:p>
          <w:p w14:paraId="1EEFFEA1"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9" w:type="dxa"/>
            <w:shd w:val="clear" w:color="auto" w:fill="auto"/>
            <w:textDirection w:val="btLr"/>
            <w:vAlign w:val="center"/>
          </w:tcPr>
          <w:p w14:paraId="7808274C"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7</w:t>
            </w:r>
          </w:p>
          <w:p w14:paraId="6BD89361"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8" w:type="dxa"/>
            <w:shd w:val="clear" w:color="auto" w:fill="auto"/>
            <w:textDirection w:val="btLr"/>
            <w:vAlign w:val="center"/>
          </w:tcPr>
          <w:p w14:paraId="6E9AEB58"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8</w:t>
            </w:r>
          </w:p>
          <w:p w14:paraId="48437997"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709" w:type="dxa"/>
            <w:shd w:val="clear" w:color="auto" w:fill="auto"/>
            <w:textDirection w:val="btLr"/>
            <w:vAlign w:val="center"/>
          </w:tcPr>
          <w:p w14:paraId="5F9C81FA"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9</w:t>
            </w:r>
          </w:p>
          <w:p w14:paraId="123331C9"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567" w:type="dxa"/>
            <w:shd w:val="clear" w:color="auto" w:fill="auto"/>
            <w:textDirection w:val="btLr"/>
            <w:vAlign w:val="center"/>
          </w:tcPr>
          <w:p w14:paraId="510996F4"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 xml:space="preserve">10 </w:t>
            </w:r>
          </w:p>
          <w:p w14:paraId="77F0EB8C" w14:textId="77777777" w:rsidR="00212D41" w:rsidRPr="00BC1C58" w:rsidRDefault="00212D41" w:rsidP="003F4939">
            <w:pPr>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w:t>
            </w:r>
          </w:p>
        </w:tc>
        <w:tc>
          <w:tcPr>
            <w:tcW w:w="1134" w:type="dxa"/>
            <w:shd w:val="clear" w:color="auto" w:fill="FFFFFF"/>
            <w:textDirection w:val="btLr"/>
            <w:vAlign w:val="center"/>
          </w:tcPr>
          <w:p w14:paraId="7089630D" w14:textId="77777777" w:rsidR="00212D41" w:rsidRPr="00BC1C58" w:rsidRDefault="00212D41" w:rsidP="003F4939">
            <w:pPr>
              <w:shd w:val="clear" w:color="auto" w:fill="FFFFFF"/>
              <w:tabs>
                <w:tab w:val="left" w:pos="567"/>
                <w:tab w:val="left" w:pos="1134"/>
                <w:tab w:val="left" w:pos="6237"/>
              </w:tabs>
              <w:ind w:left="113" w:right="113"/>
              <w:contextualSpacing/>
              <w:jc w:val="center"/>
              <w:rPr>
                <w:color w:val="000000"/>
                <w:sz w:val="20"/>
                <w:szCs w:val="20"/>
              </w:rPr>
            </w:pPr>
            <w:r w:rsidRPr="00BC1C58">
              <w:rPr>
                <w:color w:val="000000"/>
                <w:sz w:val="20"/>
                <w:szCs w:val="20"/>
              </w:rPr>
              <w:t>11</w:t>
            </w:r>
          </w:p>
          <w:p w14:paraId="61A9DA0A" w14:textId="77777777" w:rsidR="00212D41" w:rsidRPr="00BC1C58" w:rsidRDefault="00212D41" w:rsidP="003F4939">
            <w:pPr>
              <w:shd w:val="clear" w:color="auto" w:fill="FFFFFF"/>
              <w:tabs>
                <w:tab w:val="left" w:pos="567"/>
                <w:tab w:val="left" w:pos="1134"/>
                <w:tab w:val="left" w:pos="6237"/>
              </w:tabs>
              <w:ind w:left="113" w:right="113"/>
              <w:contextualSpacing/>
              <w:jc w:val="center"/>
              <w:rPr>
                <w:color w:val="000000"/>
                <w:sz w:val="20"/>
                <w:szCs w:val="20"/>
              </w:rPr>
            </w:pPr>
            <w:r w:rsidRPr="00BC1C58">
              <w:rPr>
                <w:color w:val="000000"/>
                <w:sz w:val="20"/>
                <w:szCs w:val="20"/>
              </w:rPr>
              <w:t>ΜΕΡΕΣ ΚΑΙ ΑΝΩ</w:t>
            </w:r>
          </w:p>
        </w:tc>
      </w:tr>
      <w:tr w:rsidR="00212D41" w:rsidRPr="00BC1C58" w14:paraId="76B286EC" w14:textId="77777777" w:rsidTr="003F4939">
        <w:trPr>
          <w:trHeight w:val="612"/>
        </w:trPr>
        <w:tc>
          <w:tcPr>
            <w:tcW w:w="1207" w:type="dxa"/>
            <w:shd w:val="clear" w:color="auto" w:fill="EAF1DD"/>
            <w:vAlign w:val="center"/>
          </w:tcPr>
          <w:p w14:paraId="4C776001" w14:textId="77777777" w:rsidR="00212D41" w:rsidRPr="00BC1C58" w:rsidRDefault="00212D41" w:rsidP="003F4939">
            <w:pPr>
              <w:tabs>
                <w:tab w:val="left" w:pos="567"/>
                <w:tab w:val="left" w:pos="1134"/>
                <w:tab w:val="left" w:pos="6237"/>
              </w:tabs>
              <w:contextualSpacing/>
              <w:rPr>
                <w:b/>
                <w:color w:val="000000"/>
                <w:sz w:val="20"/>
                <w:szCs w:val="20"/>
              </w:rPr>
            </w:pPr>
            <w:r w:rsidRPr="00BC1C58">
              <w:rPr>
                <w:b/>
                <w:color w:val="000000"/>
                <w:sz w:val="20"/>
                <w:szCs w:val="20"/>
              </w:rPr>
              <w:t>ΚΑΘΗΓΗΤΕΣ</w:t>
            </w:r>
          </w:p>
        </w:tc>
        <w:tc>
          <w:tcPr>
            <w:tcW w:w="602" w:type="dxa"/>
            <w:shd w:val="clear" w:color="auto" w:fill="DBE5F1"/>
            <w:vAlign w:val="center"/>
          </w:tcPr>
          <w:p w14:paraId="1AAAF423" w14:textId="7B4C786E"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1</w:t>
            </w:r>
          </w:p>
        </w:tc>
        <w:tc>
          <w:tcPr>
            <w:tcW w:w="709" w:type="dxa"/>
            <w:shd w:val="clear" w:color="auto" w:fill="DBE5F1"/>
            <w:vAlign w:val="center"/>
          </w:tcPr>
          <w:p w14:paraId="2B649A2A" w14:textId="5655CB72"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4</w:t>
            </w:r>
          </w:p>
        </w:tc>
        <w:tc>
          <w:tcPr>
            <w:tcW w:w="709" w:type="dxa"/>
            <w:shd w:val="clear" w:color="auto" w:fill="DBE5F1"/>
            <w:vAlign w:val="center"/>
          </w:tcPr>
          <w:p w14:paraId="4D7B009E" w14:textId="0EEC7752"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4</w:t>
            </w:r>
          </w:p>
        </w:tc>
        <w:tc>
          <w:tcPr>
            <w:tcW w:w="709" w:type="dxa"/>
            <w:shd w:val="clear" w:color="auto" w:fill="FFE5FF"/>
            <w:vAlign w:val="center"/>
          </w:tcPr>
          <w:p w14:paraId="02D3928E" w14:textId="525E7E76"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3</w:t>
            </w:r>
          </w:p>
        </w:tc>
        <w:tc>
          <w:tcPr>
            <w:tcW w:w="708" w:type="dxa"/>
            <w:shd w:val="clear" w:color="auto" w:fill="FFE5FF"/>
            <w:vAlign w:val="center"/>
          </w:tcPr>
          <w:p w14:paraId="09AA0D4F" w14:textId="5742BAC5"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4</w:t>
            </w:r>
          </w:p>
        </w:tc>
        <w:tc>
          <w:tcPr>
            <w:tcW w:w="709" w:type="dxa"/>
            <w:shd w:val="clear" w:color="auto" w:fill="FFE5FF"/>
            <w:vAlign w:val="center"/>
          </w:tcPr>
          <w:p w14:paraId="5BCD3A42" w14:textId="1687D40B" w:rsidR="00212D41" w:rsidRPr="00BC1C58" w:rsidRDefault="00A64198" w:rsidP="003F4939">
            <w:pPr>
              <w:tabs>
                <w:tab w:val="left" w:pos="567"/>
                <w:tab w:val="left" w:pos="1134"/>
                <w:tab w:val="left" w:pos="6237"/>
              </w:tabs>
              <w:contextualSpacing/>
              <w:rPr>
                <w:b/>
                <w:color w:val="000000"/>
                <w:sz w:val="20"/>
                <w:szCs w:val="20"/>
              </w:rPr>
            </w:pPr>
            <w:r>
              <w:rPr>
                <w:b/>
                <w:color w:val="000000"/>
                <w:sz w:val="20"/>
                <w:szCs w:val="20"/>
              </w:rPr>
              <w:t>7</w:t>
            </w:r>
          </w:p>
        </w:tc>
        <w:tc>
          <w:tcPr>
            <w:tcW w:w="709" w:type="dxa"/>
            <w:shd w:val="clear" w:color="auto" w:fill="E5DFEC"/>
            <w:vAlign w:val="center"/>
          </w:tcPr>
          <w:p w14:paraId="6B40ED67" w14:textId="36437BDF" w:rsidR="00212D41" w:rsidRPr="00BC1C58" w:rsidRDefault="00666D6D" w:rsidP="003F4939">
            <w:pPr>
              <w:tabs>
                <w:tab w:val="left" w:pos="567"/>
                <w:tab w:val="left" w:pos="1134"/>
                <w:tab w:val="left" w:pos="6237"/>
              </w:tabs>
              <w:contextualSpacing/>
              <w:jc w:val="center"/>
              <w:rPr>
                <w:b/>
                <w:color w:val="000000"/>
                <w:sz w:val="20"/>
                <w:szCs w:val="20"/>
              </w:rPr>
            </w:pPr>
            <w:r>
              <w:rPr>
                <w:b/>
                <w:color w:val="000000"/>
                <w:sz w:val="20"/>
                <w:szCs w:val="20"/>
              </w:rPr>
              <w:t>1</w:t>
            </w:r>
          </w:p>
        </w:tc>
        <w:tc>
          <w:tcPr>
            <w:tcW w:w="709" w:type="dxa"/>
            <w:shd w:val="clear" w:color="auto" w:fill="E5DFEC"/>
            <w:vAlign w:val="center"/>
          </w:tcPr>
          <w:p w14:paraId="34E06781" w14:textId="687E5C85"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2</w:t>
            </w:r>
          </w:p>
        </w:tc>
        <w:tc>
          <w:tcPr>
            <w:tcW w:w="708" w:type="dxa"/>
            <w:shd w:val="clear" w:color="auto" w:fill="E5DFEC"/>
            <w:vAlign w:val="center"/>
          </w:tcPr>
          <w:p w14:paraId="1FEF86AC" w14:textId="33526EDB"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8</w:t>
            </w:r>
          </w:p>
        </w:tc>
        <w:tc>
          <w:tcPr>
            <w:tcW w:w="709" w:type="dxa"/>
            <w:shd w:val="clear" w:color="auto" w:fill="E5DFEC"/>
            <w:vAlign w:val="center"/>
          </w:tcPr>
          <w:p w14:paraId="430E40E9" w14:textId="4005A1F1" w:rsidR="00212D41" w:rsidRPr="00BC1C58" w:rsidRDefault="00A64198" w:rsidP="003F4939">
            <w:pPr>
              <w:tabs>
                <w:tab w:val="left" w:pos="567"/>
                <w:tab w:val="left" w:pos="1134"/>
                <w:tab w:val="left" w:pos="6237"/>
              </w:tabs>
              <w:contextualSpacing/>
              <w:rPr>
                <w:b/>
                <w:color w:val="000000"/>
                <w:sz w:val="20"/>
                <w:szCs w:val="20"/>
              </w:rPr>
            </w:pPr>
            <w:r>
              <w:rPr>
                <w:b/>
                <w:color w:val="000000"/>
                <w:sz w:val="20"/>
                <w:szCs w:val="20"/>
              </w:rPr>
              <w:t>1</w:t>
            </w:r>
          </w:p>
        </w:tc>
        <w:tc>
          <w:tcPr>
            <w:tcW w:w="567" w:type="dxa"/>
            <w:shd w:val="clear" w:color="auto" w:fill="E5DFEC"/>
            <w:vAlign w:val="center"/>
          </w:tcPr>
          <w:p w14:paraId="14DD0EFA" w14:textId="6FA517EA"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0</w:t>
            </w:r>
          </w:p>
        </w:tc>
        <w:tc>
          <w:tcPr>
            <w:tcW w:w="1134" w:type="dxa"/>
            <w:shd w:val="clear" w:color="auto" w:fill="FBD4B4"/>
            <w:vAlign w:val="center"/>
          </w:tcPr>
          <w:p w14:paraId="7F94489C" w14:textId="6370E774" w:rsidR="00212D41" w:rsidRPr="00BC1C58" w:rsidRDefault="00A64198" w:rsidP="003F4939">
            <w:pPr>
              <w:tabs>
                <w:tab w:val="left" w:pos="567"/>
                <w:tab w:val="left" w:pos="1134"/>
                <w:tab w:val="left" w:pos="6237"/>
              </w:tabs>
              <w:contextualSpacing/>
              <w:jc w:val="center"/>
              <w:rPr>
                <w:b/>
                <w:color w:val="000000"/>
                <w:sz w:val="20"/>
                <w:szCs w:val="20"/>
              </w:rPr>
            </w:pPr>
            <w:r>
              <w:rPr>
                <w:b/>
                <w:color w:val="000000"/>
                <w:sz w:val="20"/>
                <w:szCs w:val="20"/>
              </w:rPr>
              <w:t>33</w:t>
            </w:r>
          </w:p>
        </w:tc>
      </w:tr>
    </w:tbl>
    <w:p w14:paraId="39EF0E7C" w14:textId="77777777" w:rsidR="00212D41" w:rsidRPr="00BC1C58" w:rsidRDefault="00212D41" w:rsidP="00212D41">
      <w:pPr>
        <w:tabs>
          <w:tab w:val="left" w:pos="567"/>
          <w:tab w:val="left" w:pos="1134"/>
          <w:tab w:val="left" w:pos="6237"/>
        </w:tabs>
        <w:contextualSpacing/>
        <w:rPr>
          <w:color w:val="000000"/>
          <w:sz w:val="16"/>
          <w:szCs w:val="16"/>
        </w:rPr>
      </w:pPr>
    </w:p>
    <w:p w14:paraId="7646EC8C" w14:textId="00BEDF4F" w:rsidR="00A8544C" w:rsidRPr="00A64198" w:rsidRDefault="00212D41" w:rsidP="00EF1B99">
      <w:pPr>
        <w:rPr>
          <w:rFonts w:ascii="Times New Roman" w:hAnsi="Times New Roman" w:cs="Times New Roman"/>
          <w:sz w:val="24"/>
          <w:szCs w:val="24"/>
        </w:rPr>
      </w:pPr>
      <w:r w:rsidRPr="00AE3FE7">
        <w:rPr>
          <w:rFonts w:ascii="Times New Roman" w:hAnsi="Times New Roman" w:cs="Times New Roman"/>
          <w:sz w:val="24"/>
          <w:szCs w:val="24"/>
        </w:rPr>
        <w:t xml:space="preserve">Σύνολο καθηγητών που </w:t>
      </w:r>
      <w:r w:rsidR="00EE7099" w:rsidRPr="00AE3FE7">
        <w:rPr>
          <w:rFonts w:ascii="Times New Roman" w:hAnsi="Times New Roman" w:cs="Times New Roman"/>
          <w:sz w:val="24"/>
          <w:szCs w:val="24"/>
        </w:rPr>
        <w:t xml:space="preserve">υπηρετούν στο σχολείο: </w:t>
      </w:r>
      <w:r w:rsidR="00A64198">
        <w:rPr>
          <w:rFonts w:ascii="Times New Roman" w:hAnsi="Times New Roman" w:cs="Times New Roman"/>
          <w:sz w:val="24"/>
          <w:szCs w:val="24"/>
        </w:rPr>
        <w:t>68</w:t>
      </w:r>
    </w:p>
    <w:p w14:paraId="4CC10BBF" w14:textId="395850F9" w:rsidR="004273BF" w:rsidRPr="00E654DB" w:rsidRDefault="004273BF" w:rsidP="00EF1B99">
      <w:pPr>
        <w:rPr>
          <w:rFonts w:ascii="Times New Roman" w:hAnsi="Times New Roman" w:cs="Times New Roman"/>
          <w:spacing w:val="-12"/>
          <w:sz w:val="24"/>
          <w:szCs w:val="24"/>
        </w:rPr>
      </w:pPr>
    </w:p>
    <w:p w14:paraId="0062D774" w14:textId="042A54F8" w:rsidR="00E654DB" w:rsidRPr="00E654DB" w:rsidRDefault="00E654DB" w:rsidP="00E654DB">
      <w:pPr>
        <w:rPr>
          <w:rFonts w:ascii="Times New Roman" w:hAnsi="Times New Roman" w:cs="Times New Roman"/>
          <w:spacing w:val="-12"/>
          <w:sz w:val="24"/>
          <w:szCs w:val="24"/>
        </w:rPr>
      </w:pPr>
      <w:r w:rsidRPr="00E654DB">
        <w:rPr>
          <w:rFonts w:ascii="Times New Roman" w:hAnsi="Times New Roman" w:cs="Times New Roman"/>
          <w:spacing w:val="-12"/>
          <w:sz w:val="24"/>
          <w:szCs w:val="24"/>
        </w:rPr>
        <w:t>ΕΛΕΝΑ ΧΑΤΖΗΓΕΡΟΥ</w:t>
      </w:r>
    </w:p>
    <w:p w14:paraId="15C67EC6" w14:textId="7AFA222E" w:rsidR="00E654DB" w:rsidRPr="00E654DB" w:rsidRDefault="00E654DB" w:rsidP="00E654DB">
      <w:pPr>
        <w:rPr>
          <w:rFonts w:ascii="Times New Roman" w:hAnsi="Times New Roman" w:cs="Times New Roman"/>
          <w:spacing w:val="-12"/>
          <w:sz w:val="24"/>
          <w:szCs w:val="24"/>
        </w:rPr>
      </w:pPr>
      <w:r w:rsidRPr="00E654DB">
        <w:rPr>
          <w:rFonts w:ascii="Times New Roman" w:hAnsi="Times New Roman" w:cs="Times New Roman"/>
          <w:spacing w:val="-12"/>
          <w:sz w:val="24"/>
          <w:szCs w:val="24"/>
        </w:rPr>
        <w:t>ΔΙΕΥΘΥΝΤΡΙΑ</w:t>
      </w:r>
    </w:p>
    <w:p w14:paraId="684B2FE4" w14:textId="28D7F871" w:rsidR="004273BF" w:rsidRPr="00AE3FE7" w:rsidRDefault="004273BF" w:rsidP="00E654DB">
      <w:pPr>
        <w:rPr>
          <w:rFonts w:ascii="Times New Roman" w:hAnsi="Times New Roman" w:cs="Times New Roman"/>
          <w:sz w:val="24"/>
          <w:szCs w:val="24"/>
        </w:rPr>
      </w:pPr>
    </w:p>
    <w:sectPr w:rsidR="004273BF" w:rsidRPr="00AE3FE7" w:rsidSect="00AE3FE7">
      <w:footerReference w:type="default" r:id="rId10"/>
      <w:pgSz w:w="11906" w:h="16838"/>
      <w:pgMar w:top="1440" w:right="849" w:bottom="1134" w:left="1134" w:header="708" w:footer="708" w:gutter="0"/>
      <w:pgBorders w:display="firstPage" w:offsetFrom="page">
        <w:top w:val="thinThickSmallGap" w:sz="48" w:space="24" w:color="auto"/>
        <w:left w:val="thinThickSmallGap" w:sz="48" w:space="24" w:color="auto"/>
        <w:bottom w:val="thickThinSmallGap" w:sz="48" w:space="24" w:color="auto"/>
        <w:right w:val="thickThinSmall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587F8" w14:textId="77777777" w:rsidR="0099275F" w:rsidRDefault="0099275F" w:rsidP="00D16F53">
      <w:pPr>
        <w:spacing w:after="0" w:line="240" w:lineRule="auto"/>
      </w:pPr>
      <w:r>
        <w:separator/>
      </w:r>
    </w:p>
  </w:endnote>
  <w:endnote w:type="continuationSeparator" w:id="0">
    <w:p w14:paraId="76FA3911" w14:textId="77777777" w:rsidR="0099275F" w:rsidRDefault="0099275F" w:rsidP="00D16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yriad Pro">
    <w:altName w:val="Calibri"/>
    <w:panose1 w:val="00000000000000000000"/>
    <w:charset w:val="A1"/>
    <w:family w:val="swiss"/>
    <w:notTrueType/>
    <w:pitch w:val="default"/>
    <w:sig w:usb0="00000081" w:usb1="00000000" w:usb2="00000000" w:usb3="00000000" w:csb0="00000008" w:csb1="00000000"/>
  </w:font>
  <w:font w:name="inherit">
    <w:altName w:val="Times New Roman"/>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065621"/>
      <w:docPartObj>
        <w:docPartGallery w:val="Page Numbers (Bottom of Page)"/>
        <w:docPartUnique/>
      </w:docPartObj>
    </w:sdtPr>
    <w:sdtEndPr>
      <w:rPr>
        <w:noProof/>
      </w:rPr>
    </w:sdtEndPr>
    <w:sdtContent>
      <w:p w14:paraId="3E2EF5F7" w14:textId="5C857BD8" w:rsidR="003E1BDC" w:rsidRDefault="003E1BDC">
        <w:pPr>
          <w:pStyle w:val="Footer"/>
          <w:jc w:val="right"/>
        </w:pPr>
        <w:r>
          <w:fldChar w:fldCharType="begin"/>
        </w:r>
        <w:r>
          <w:instrText xml:space="preserve"> PAGE   \* MERGEFORMAT </w:instrText>
        </w:r>
        <w:r>
          <w:fldChar w:fldCharType="separate"/>
        </w:r>
        <w:r w:rsidR="00504B10">
          <w:rPr>
            <w:noProof/>
          </w:rPr>
          <w:t>16</w:t>
        </w:r>
        <w:r>
          <w:rPr>
            <w:noProof/>
          </w:rPr>
          <w:fldChar w:fldCharType="end"/>
        </w:r>
      </w:p>
    </w:sdtContent>
  </w:sdt>
  <w:p w14:paraId="79ED1BD0" w14:textId="77777777" w:rsidR="003E1BDC" w:rsidRDefault="003E1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0E2BC" w14:textId="77777777" w:rsidR="0099275F" w:rsidRDefault="0099275F" w:rsidP="00D16F53">
      <w:pPr>
        <w:spacing w:after="0" w:line="240" w:lineRule="auto"/>
      </w:pPr>
      <w:r>
        <w:separator/>
      </w:r>
    </w:p>
  </w:footnote>
  <w:footnote w:type="continuationSeparator" w:id="0">
    <w:p w14:paraId="771CCB3A" w14:textId="77777777" w:rsidR="0099275F" w:rsidRDefault="0099275F" w:rsidP="00D16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5771D"/>
    <w:multiLevelType w:val="multilevel"/>
    <w:tmpl w:val="228A6ED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5DE1C6B"/>
    <w:multiLevelType w:val="hybridMultilevel"/>
    <w:tmpl w:val="ED9E4F02"/>
    <w:lvl w:ilvl="0" w:tplc="0408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76354CE"/>
    <w:multiLevelType w:val="hybridMultilevel"/>
    <w:tmpl w:val="46467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AD5351"/>
    <w:multiLevelType w:val="hybridMultilevel"/>
    <w:tmpl w:val="38FEF2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20D15"/>
    <w:multiLevelType w:val="hybridMultilevel"/>
    <w:tmpl w:val="3E328354"/>
    <w:lvl w:ilvl="0" w:tplc="04080001">
      <w:start w:val="1"/>
      <w:numFmt w:val="bullet"/>
      <w:lvlText w:val=""/>
      <w:lvlJc w:val="left"/>
      <w:pPr>
        <w:ind w:left="435" w:hanging="360"/>
      </w:pPr>
      <w:rPr>
        <w:rFonts w:ascii="Symbol" w:hAnsi="Symbol" w:hint="default"/>
      </w:rPr>
    </w:lvl>
    <w:lvl w:ilvl="1" w:tplc="04080003" w:tentative="1">
      <w:start w:val="1"/>
      <w:numFmt w:val="bullet"/>
      <w:lvlText w:val="o"/>
      <w:lvlJc w:val="left"/>
      <w:pPr>
        <w:ind w:left="1155" w:hanging="360"/>
      </w:pPr>
      <w:rPr>
        <w:rFonts w:ascii="Courier New" w:hAnsi="Courier New" w:cs="Courier New" w:hint="default"/>
      </w:rPr>
    </w:lvl>
    <w:lvl w:ilvl="2" w:tplc="04080005" w:tentative="1">
      <w:start w:val="1"/>
      <w:numFmt w:val="bullet"/>
      <w:lvlText w:val=""/>
      <w:lvlJc w:val="left"/>
      <w:pPr>
        <w:ind w:left="1875" w:hanging="360"/>
      </w:pPr>
      <w:rPr>
        <w:rFonts w:ascii="Wingdings" w:hAnsi="Wingdings" w:hint="default"/>
      </w:rPr>
    </w:lvl>
    <w:lvl w:ilvl="3" w:tplc="04080001" w:tentative="1">
      <w:start w:val="1"/>
      <w:numFmt w:val="bullet"/>
      <w:lvlText w:val=""/>
      <w:lvlJc w:val="left"/>
      <w:pPr>
        <w:ind w:left="2595" w:hanging="360"/>
      </w:pPr>
      <w:rPr>
        <w:rFonts w:ascii="Symbol" w:hAnsi="Symbol" w:hint="default"/>
      </w:rPr>
    </w:lvl>
    <w:lvl w:ilvl="4" w:tplc="04080003" w:tentative="1">
      <w:start w:val="1"/>
      <w:numFmt w:val="bullet"/>
      <w:lvlText w:val="o"/>
      <w:lvlJc w:val="left"/>
      <w:pPr>
        <w:ind w:left="3315" w:hanging="360"/>
      </w:pPr>
      <w:rPr>
        <w:rFonts w:ascii="Courier New" w:hAnsi="Courier New" w:cs="Courier New" w:hint="default"/>
      </w:rPr>
    </w:lvl>
    <w:lvl w:ilvl="5" w:tplc="04080005" w:tentative="1">
      <w:start w:val="1"/>
      <w:numFmt w:val="bullet"/>
      <w:lvlText w:val=""/>
      <w:lvlJc w:val="left"/>
      <w:pPr>
        <w:ind w:left="4035" w:hanging="360"/>
      </w:pPr>
      <w:rPr>
        <w:rFonts w:ascii="Wingdings" w:hAnsi="Wingdings" w:hint="default"/>
      </w:rPr>
    </w:lvl>
    <w:lvl w:ilvl="6" w:tplc="04080001" w:tentative="1">
      <w:start w:val="1"/>
      <w:numFmt w:val="bullet"/>
      <w:lvlText w:val=""/>
      <w:lvlJc w:val="left"/>
      <w:pPr>
        <w:ind w:left="4755" w:hanging="360"/>
      </w:pPr>
      <w:rPr>
        <w:rFonts w:ascii="Symbol" w:hAnsi="Symbol" w:hint="default"/>
      </w:rPr>
    </w:lvl>
    <w:lvl w:ilvl="7" w:tplc="04080003" w:tentative="1">
      <w:start w:val="1"/>
      <w:numFmt w:val="bullet"/>
      <w:lvlText w:val="o"/>
      <w:lvlJc w:val="left"/>
      <w:pPr>
        <w:ind w:left="5475" w:hanging="360"/>
      </w:pPr>
      <w:rPr>
        <w:rFonts w:ascii="Courier New" w:hAnsi="Courier New" w:cs="Courier New" w:hint="default"/>
      </w:rPr>
    </w:lvl>
    <w:lvl w:ilvl="8" w:tplc="04080005" w:tentative="1">
      <w:start w:val="1"/>
      <w:numFmt w:val="bullet"/>
      <w:lvlText w:val=""/>
      <w:lvlJc w:val="left"/>
      <w:pPr>
        <w:ind w:left="6195" w:hanging="360"/>
      </w:pPr>
      <w:rPr>
        <w:rFonts w:ascii="Wingdings" w:hAnsi="Wingdings" w:hint="default"/>
      </w:rPr>
    </w:lvl>
  </w:abstractNum>
  <w:abstractNum w:abstractNumId="5" w15:restartNumberingAfterBreak="0">
    <w:nsid w:val="32133A8D"/>
    <w:multiLevelType w:val="hybridMultilevel"/>
    <w:tmpl w:val="06543F94"/>
    <w:lvl w:ilvl="0" w:tplc="121E85EA">
      <w:start w:val="1"/>
      <w:numFmt w:val="bullet"/>
      <w:lvlText w:val=""/>
      <w:lvlJc w:val="left"/>
      <w:pPr>
        <w:ind w:left="340" w:hanging="56"/>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B0C7247"/>
    <w:multiLevelType w:val="hybridMultilevel"/>
    <w:tmpl w:val="A5EC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7C521F"/>
    <w:multiLevelType w:val="multilevel"/>
    <w:tmpl w:val="497A473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0C04B40"/>
    <w:multiLevelType w:val="multilevel"/>
    <w:tmpl w:val="333CDA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2EA47BF"/>
    <w:multiLevelType w:val="multilevel"/>
    <w:tmpl w:val="42CAD51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327DD8"/>
    <w:multiLevelType w:val="hybridMultilevel"/>
    <w:tmpl w:val="F16074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DBE339A"/>
    <w:multiLevelType w:val="hybridMultilevel"/>
    <w:tmpl w:val="BFA2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55BB3"/>
    <w:multiLevelType w:val="multilevel"/>
    <w:tmpl w:val="7D78C24C"/>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4B1C5E"/>
    <w:multiLevelType w:val="multilevel"/>
    <w:tmpl w:val="E53A661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57E827E7"/>
    <w:multiLevelType w:val="multilevel"/>
    <w:tmpl w:val="F63CF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EE63B2"/>
    <w:multiLevelType w:val="multilevel"/>
    <w:tmpl w:val="EA68165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97231D6"/>
    <w:multiLevelType w:val="multilevel"/>
    <w:tmpl w:val="BF2474C4"/>
    <w:lvl w:ilvl="0">
      <w:start w:val="5"/>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BCD0CD2"/>
    <w:multiLevelType w:val="multilevel"/>
    <w:tmpl w:val="1B5E2692"/>
    <w:lvl w:ilvl="0">
      <w:start w:val="5"/>
      <w:numFmt w:val="decimal"/>
      <w:lvlText w:val="%1"/>
      <w:lvlJc w:val="left"/>
      <w:pPr>
        <w:ind w:left="495" w:hanging="495"/>
      </w:pPr>
      <w:rPr>
        <w:rFonts w:hint="default"/>
        <w:sz w:val="24"/>
      </w:rPr>
    </w:lvl>
    <w:lvl w:ilvl="1">
      <w:start w:val="3"/>
      <w:numFmt w:val="decimal"/>
      <w:lvlText w:val="%1.%2"/>
      <w:lvlJc w:val="left"/>
      <w:pPr>
        <w:ind w:left="720" w:hanging="720"/>
      </w:pPr>
      <w:rPr>
        <w:rFonts w:hint="default"/>
        <w:sz w:val="24"/>
      </w:rPr>
    </w:lvl>
    <w:lvl w:ilvl="2">
      <w:start w:val="4"/>
      <w:numFmt w:val="decimal"/>
      <w:lvlText w:val="%1.%2.%3"/>
      <w:lvlJc w:val="left"/>
      <w:pPr>
        <w:ind w:left="720" w:hanging="720"/>
      </w:pPr>
      <w:rPr>
        <w:rFonts w:hint="default"/>
        <w:b/>
        <w:bCs/>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8" w15:restartNumberingAfterBreak="0">
    <w:nsid w:val="5D426759"/>
    <w:multiLevelType w:val="hybridMultilevel"/>
    <w:tmpl w:val="2DFCA4C4"/>
    <w:lvl w:ilvl="0" w:tplc="FC18DD06">
      <w:start w:val="4"/>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50682"/>
    <w:multiLevelType w:val="hybridMultilevel"/>
    <w:tmpl w:val="1DBC1600"/>
    <w:lvl w:ilvl="0" w:tplc="CE74BFF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471A7"/>
    <w:multiLevelType w:val="hybridMultilevel"/>
    <w:tmpl w:val="CA187FE8"/>
    <w:lvl w:ilvl="0" w:tplc="5C3603D8">
      <w:start w:val="1"/>
      <w:numFmt w:val="bullet"/>
      <w:lvlText w:val="­"/>
      <w:lvlJc w:val="righ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6E910F05"/>
    <w:multiLevelType w:val="hybridMultilevel"/>
    <w:tmpl w:val="DC08A724"/>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0A95D60"/>
    <w:multiLevelType w:val="multilevel"/>
    <w:tmpl w:val="FCA00F98"/>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5B50363"/>
    <w:multiLevelType w:val="hybridMultilevel"/>
    <w:tmpl w:val="BFEC32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71E09AE"/>
    <w:multiLevelType w:val="multilevel"/>
    <w:tmpl w:val="015C766A"/>
    <w:lvl w:ilvl="0">
      <w:start w:val="1"/>
      <w:numFmt w:val="decimal"/>
      <w:lvlText w:val="%1."/>
      <w:lvlJc w:val="left"/>
      <w:pPr>
        <w:ind w:left="72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84A0A08"/>
    <w:multiLevelType w:val="hybridMultilevel"/>
    <w:tmpl w:val="5E1A7D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D33BC"/>
    <w:multiLevelType w:val="hybridMultilevel"/>
    <w:tmpl w:val="CC14B952"/>
    <w:lvl w:ilvl="0" w:tplc="5A36432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F710B2"/>
    <w:multiLevelType w:val="hybridMultilevel"/>
    <w:tmpl w:val="4368486A"/>
    <w:lvl w:ilvl="0" w:tplc="72F6E7A6">
      <w:start w:val="1"/>
      <w:numFmt w:val="bullet"/>
      <w:lvlText w:val=""/>
      <w:lvlJc w:val="righ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4"/>
  </w:num>
  <w:num w:numId="2">
    <w:abstractNumId w:val="23"/>
  </w:num>
  <w:num w:numId="3">
    <w:abstractNumId w:val="4"/>
  </w:num>
  <w:num w:numId="4">
    <w:abstractNumId w:val="21"/>
  </w:num>
  <w:num w:numId="5">
    <w:abstractNumId w:val="10"/>
  </w:num>
  <w:num w:numId="6">
    <w:abstractNumId w:val="2"/>
  </w:num>
  <w:num w:numId="7">
    <w:abstractNumId w:val="25"/>
  </w:num>
  <w:num w:numId="8">
    <w:abstractNumId w:val="0"/>
  </w:num>
  <w:num w:numId="9">
    <w:abstractNumId w:val="5"/>
  </w:num>
  <w:num w:numId="10">
    <w:abstractNumId w:val="3"/>
  </w:num>
  <w:num w:numId="11">
    <w:abstractNumId w:val="14"/>
  </w:num>
  <w:num w:numId="12">
    <w:abstractNumId w:val="7"/>
  </w:num>
  <w:num w:numId="13">
    <w:abstractNumId w:val="19"/>
  </w:num>
  <w:num w:numId="14">
    <w:abstractNumId w:val="26"/>
  </w:num>
  <w:num w:numId="15">
    <w:abstractNumId w:val="18"/>
  </w:num>
  <w:num w:numId="16">
    <w:abstractNumId w:val="20"/>
  </w:num>
  <w:num w:numId="17">
    <w:abstractNumId w:val="1"/>
  </w:num>
  <w:num w:numId="18">
    <w:abstractNumId w:val="27"/>
  </w:num>
  <w:num w:numId="19">
    <w:abstractNumId w:val="13"/>
  </w:num>
  <w:num w:numId="20">
    <w:abstractNumId w:val="16"/>
  </w:num>
  <w:num w:numId="21">
    <w:abstractNumId w:val="15"/>
  </w:num>
  <w:num w:numId="22">
    <w:abstractNumId w:val="17"/>
  </w:num>
  <w:num w:numId="23">
    <w:abstractNumId w:val="22"/>
  </w:num>
  <w:num w:numId="24">
    <w:abstractNumId w:val="8"/>
  </w:num>
  <w:num w:numId="25">
    <w:abstractNumId w:val="9"/>
  </w:num>
  <w:num w:numId="26">
    <w:abstractNumId w:val="12"/>
  </w:num>
  <w:num w:numId="27">
    <w:abstractNumId w:val="6"/>
  </w:num>
  <w:num w:numId="28">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1C2"/>
    <w:rsid w:val="00000F48"/>
    <w:rsid w:val="00011D38"/>
    <w:rsid w:val="0003180B"/>
    <w:rsid w:val="00036BD9"/>
    <w:rsid w:val="00037DB5"/>
    <w:rsid w:val="0004701A"/>
    <w:rsid w:val="00051AD1"/>
    <w:rsid w:val="000532E1"/>
    <w:rsid w:val="00070727"/>
    <w:rsid w:val="0007214D"/>
    <w:rsid w:val="00073465"/>
    <w:rsid w:val="000C15F9"/>
    <w:rsid w:val="000C174D"/>
    <w:rsid w:val="000C3226"/>
    <w:rsid w:val="000D1065"/>
    <w:rsid w:val="000D2136"/>
    <w:rsid w:val="000D49A9"/>
    <w:rsid w:val="000E7CF6"/>
    <w:rsid w:val="000F71E8"/>
    <w:rsid w:val="00125D07"/>
    <w:rsid w:val="001266D2"/>
    <w:rsid w:val="00127A16"/>
    <w:rsid w:val="00130B0E"/>
    <w:rsid w:val="001345C8"/>
    <w:rsid w:val="00145750"/>
    <w:rsid w:val="00151D49"/>
    <w:rsid w:val="00162C43"/>
    <w:rsid w:val="00164E32"/>
    <w:rsid w:val="0016693F"/>
    <w:rsid w:val="00170E28"/>
    <w:rsid w:val="00180FBD"/>
    <w:rsid w:val="00185871"/>
    <w:rsid w:val="00190714"/>
    <w:rsid w:val="001917DE"/>
    <w:rsid w:val="001919B2"/>
    <w:rsid w:val="00195B09"/>
    <w:rsid w:val="001A28BB"/>
    <w:rsid w:val="001A508D"/>
    <w:rsid w:val="001B176F"/>
    <w:rsid w:val="001D506E"/>
    <w:rsid w:val="001E315D"/>
    <w:rsid w:val="001E64BF"/>
    <w:rsid w:val="001F15E5"/>
    <w:rsid w:val="001F512B"/>
    <w:rsid w:val="001F6B7E"/>
    <w:rsid w:val="001F7319"/>
    <w:rsid w:val="00212D41"/>
    <w:rsid w:val="00215D16"/>
    <w:rsid w:val="00231FA4"/>
    <w:rsid w:val="00246A81"/>
    <w:rsid w:val="002523D9"/>
    <w:rsid w:val="00261A47"/>
    <w:rsid w:val="00262F64"/>
    <w:rsid w:val="00266128"/>
    <w:rsid w:val="002720E7"/>
    <w:rsid w:val="0027245D"/>
    <w:rsid w:val="00281904"/>
    <w:rsid w:val="00287E83"/>
    <w:rsid w:val="00292306"/>
    <w:rsid w:val="0029295E"/>
    <w:rsid w:val="00296A45"/>
    <w:rsid w:val="00297922"/>
    <w:rsid w:val="002979CA"/>
    <w:rsid w:val="00297E34"/>
    <w:rsid w:val="002A17F2"/>
    <w:rsid w:val="002A1B03"/>
    <w:rsid w:val="002A23C4"/>
    <w:rsid w:val="002A39B0"/>
    <w:rsid w:val="002B7A9F"/>
    <w:rsid w:val="002C10EA"/>
    <w:rsid w:val="002C14DB"/>
    <w:rsid w:val="002C552A"/>
    <w:rsid w:val="002C6A7D"/>
    <w:rsid w:val="002D05C7"/>
    <w:rsid w:val="002F0034"/>
    <w:rsid w:val="002F530B"/>
    <w:rsid w:val="002F673B"/>
    <w:rsid w:val="00300208"/>
    <w:rsid w:val="00302A2A"/>
    <w:rsid w:val="0030360E"/>
    <w:rsid w:val="00311115"/>
    <w:rsid w:val="00320418"/>
    <w:rsid w:val="003347CE"/>
    <w:rsid w:val="003433BE"/>
    <w:rsid w:val="00343714"/>
    <w:rsid w:val="00344B61"/>
    <w:rsid w:val="003477E3"/>
    <w:rsid w:val="00350D7B"/>
    <w:rsid w:val="00352FDB"/>
    <w:rsid w:val="0035671B"/>
    <w:rsid w:val="003605BF"/>
    <w:rsid w:val="00371B29"/>
    <w:rsid w:val="003722E2"/>
    <w:rsid w:val="00374CFF"/>
    <w:rsid w:val="0039282B"/>
    <w:rsid w:val="003A3F8F"/>
    <w:rsid w:val="003B2D07"/>
    <w:rsid w:val="003C6216"/>
    <w:rsid w:val="003D08C4"/>
    <w:rsid w:val="003D21AF"/>
    <w:rsid w:val="003D767C"/>
    <w:rsid w:val="003E1BDC"/>
    <w:rsid w:val="003F4939"/>
    <w:rsid w:val="003F585F"/>
    <w:rsid w:val="003F700F"/>
    <w:rsid w:val="00403DCB"/>
    <w:rsid w:val="00416D97"/>
    <w:rsid w:val="0042443E"/>
    <w:rsid w:val="004273BF"/>
    <w:rsid w:val="00430624"/>
    <w:rsid w:val="0043369F"/>
    <w:rsid w:val="004348BD"/>
    <w:rsid w:val="00452B96"/>
    <w:rsid w:val="00453034"/>
    <w:rsid w:val="00465632"/>
    <w:rsid w:val="00476840"/>
    <w:rsid w:val="00485EFA"/>
    <w:rsid w:val="004A1A06"/>
    <w:rsid w:val="004A6B94"/>
    <w:rsid w:val="004C008B"/>
    <w:rsid w:val="004C412C"/>
    <w:rsid w:val="004D0992"/>
    <w:rsid w:val="004D3B8A"/>
    <w:rsid w:val="004D5E57"/>
    <w:rsid w:val="004D6741"/>
    <w:rsid w:val="004D6F03"/>
    <w:rsid w:val="004E45A8"/>
    <w:rsid w:val="004E583B"/>
    <w:rsid w:val="004F058C"/>
    <w:rsid w:val="004F1820"/>
    <w:rsid w:val="004F20EE"/>
    <w:rsid w:val="004F430D"/>
    <w:rsid w:val="00504B10"/>
    <w:rsid w:val="00520F03"/>
    <w:rsid w:val="00523DB5"/>
    <w:rsid w:val="00526F3F"/>
    <w:rsid w:val="00555F9C"/>
    <w:rsid w:val="00560722"/>
    <w:rsid w:val="00576766"/>
    <w:rsid w:val="00584FF3"/>
    <w:rsid w:val="00590EF5"/>
    <w:rsid w:val="0059333F"/>
    <w:rsid w:val="00594DAD"/>
    <w:rsid w:val="005A03C8"/>
    <w:rsid w:val="005A1913"/>
    <w:rsid w:val="005A34E5"/>
    <w:rsid w:val="005B12D3"/>
    <w:rsid w:val="005B3D00"/>
    <w:rsid w:val="005B7173"/>
    <w:rsid w:val="005D37BD"/>
    <w:rsid w:val="005D5021"/>
    <w:rsid w:val="005D519B"/>
    <w:rsid w:val="005E18DF"/>
    <w:rsid w:val="005E5BDA"/>
    <w:rsid w:val="005F13AC"/>
    <w:rsid w:val="005F3F45"/>
    <w:rsid w:val="005F70D3"/>
    <w:rsid w:val="00614005"/>
    <w:rsid w:val="00614F39"/>
    <w:rsid w:val="00616827"/>
    <w:rsid w:val="00627A6C"/>
    <w:rsid w:val="00634C5C"/>
    <w:rsid w:val="006468F3"/>
    <w:rsid w:val="00647418"/>
    <w:rsid w:val="006525F7"/>
    <w:rsid w:val="006558D3"/>
    <w:rsid w:val="00656AF3"/>
    <w:rsid w:val="006619F8"/>
    <w:rsid w:val="00661AD5"/>
    <w:rsid w:val="0066587A"/>
    <w:rsid w:val="00666D6D"/>
    <w:rsid w:val="006678AD"/>
    <w:rsid w:val="00672FC3"/>
    <w:rsid w:val="00674AFD"/>
    <w:rsid w:val="00676AD6"/>
    <w:rsid w:val="00680C34"/>
    <w:rsid w:val="006824C3"/>
    <w:rsid w:val="00693E1B"/>
    <w:rsid w:val="006A4D5E"/>
    <w:rsid w:val="006B7E7A"/>
    <w:rsid w:val="006D237C"/>
    <w:rsid w:val="006D2D24"/>
    <w:rsid w:val="006E410E"/>
    <w:rsid w:val="006E60C0"/>
    <w:rsid w:val="006E748B"/>
    <w:rsid w:val="006F2965"/>
    <w:rsid w:val="006F5654"/>
    <w:rsid w:val="00700BEE"/>
    <w:rsid w:val="007108EA"/>
    <w:rsid w:val="00711059"/>
    <w:rsid w:val="007139BC"/>
    <w:rsid w:val="0072450B"/>
    <w:rsid w:val="00734186"/>
    <w:rsid w:val="00735CB6"/>
    <w:rsid w:val="0076658B"/>
    <w:rsid w:val="00767DAD"/>
    <w:rsid w:val="00770345"/>
    <w:rsid w:val="007706CC"/>
    <w:rsid w:val="00791821"/>
    <w:rsid w:val="007934FB"/>
    <w:rsid w:val="0079357A"/>
    <w:rsid w:val="007A06A1"/>
    <w:rsid w:val="007A1FBA"/>
    <w:rsid w:val="007A54E9"/>
    <w:rsid w:val="007A63A7"/>
    <w:rsid w:val="007C0A6B"/>
    <w:rsid w:val="007C672C"/>
    <w:rsid w:val="007E1FC3"/>
    <w:rsid w:val="007E74E1"/>
    <w:rsid w:val="0080020E"/>
    <w:rsid w:val="0080378C"/>
    <w:rsid w:val="008037C6"/>
    <w:rsid w:val="00806B05"/>
    <w:rsid w:val="00817D9F"/>
    <w:rsid w:val="00821339"/>
    <w:rsid w:val="008242D4"/>
    <w:rsid w:val="00827B20"/>
    <w:rsid w:val="00827D29"/>
    <w:rsid w:val="00833716"/>
    <w:rsid w:val="00851588"/>
    <w:rsid w:val="00852269"/>
    <w:rsid w:val="008650CB"/>
    <w:rsid w:val="00872FBC"/>
    <w:rsid w:val="0087710C"/>
    <w:rsid w:val="00880AA0"/>
    <w:rsid w:val="008861C2"/>
    <w:rsid w:val="00892564"/>
    <w:rsid w:val="008B572B"/>
    <w:rsid w:val="008E6AC7"/>
    <w:rsid w:val="008F1DD1"/>
    <w:rsid w:val="009024A5"/>
    <w:rsid w:val="00906D9F"/>
    <w:rsid w:val="009164C8"/>
    <w:rsid w:val="009211A2"/>
    <w:rsid w:val="009227A9"/>
    <w:rsid w:val="00930964"/>
    <w:rsid w:val="00933128"/>
    <w:rsid w:val="00933F0C"/>
    <w:rsid w:val="00935770"/>
    <w:rsid w:val="00936AF3"/>
    <w:rsid w:val="00940AA2"/>
    <w:rsid w:val="009624F0"/>
    <w:rsid w:val="00962D30"/>
    <w:rsid w:val="00964D65"/>
    <w:rsid w:val="00965966"/>
    <w:rsid w:val="00966027"/>
    <w:rsid w:val="009817F6"/>
    <w:rsid w:val="00985E11"/>
    <w:rsid w:val="0098680B"/>
    <w:rsid w:val="0099275F"/>
    <w:rsid w:val="009A0054"/>
    <w:rsid w:val="009A068E"/>
    <w:rsid w:val="009A0B03"/>
    <w:rsid w:val="009B5944"/>
    <w:rsid w:val="009C2D9C"/>
    <w:rsid w:val="009E157D"/>
    <w:rsid w:val="009E4512"/>
    <w:rsid w:val="009E4B31"/>
    <w:rsid w:val="009E56D3"/>
    <w:rsid w:val="009E5B00"/>
    <w:rsid w:val="009E6E36"/>
    <w:rsid w:val="009F2475"/>
    <w:rsid w:val="009F6092"/>
    <w:rsid w:val="00A018E6"/>
    <w:rsid w:val="00A01998"/>
    <w:rsid w:val="00A05424"/>
    <w:rsid w:val="00A204A5"/>
    <w:rsid w:val="00A20E0C"/>
    <w:rsid w:val="00A21214"/>
    <w:rsid w:val="00A24CF1"/>
    <w:rsid w:val="00A25005"/>
    <w:rsid w:val="00A30583"/>
    <w:rsid w:val="00A41556"/>
    <w:rsid w:val="00A44E0A"/>
    <w:rsid w:val="00A64198"/>
    <w:rsid w:val="00A72301"/>
    <w:rsid w:val="00A84273"/>
    <w:rsid w:val="00A8544C"/>
    <w:rsid w:val="00A85585"/>
    <w:rsid w:val="00AB12E9"/>
    <w:rsid w:val="00AB78E3"/>
    <w:rsid w:val="00AC417C"/>
    <w:rsid w:val="00AD2D3D"/>
    <w:rsid w:val="00AD7528"/>
    <w:rsid w:val="00AE0BE3"/>
    <w:rsid w:val="00AE3FE7"/>
    <w:rsid w:val="00AE5D4B"/>
    <w:rsid w:val="00AF2DE6"/>
    <w:rsid w:val="00B04D69"/>
    <w:rsid w:val="00B05E78"/>
    <w:rsid w:val="00B06479"/>
    <w:rsid w:val="00B06F0A"/>
    <w:rsid w:val="00B111D8"/>
    <w:rsid w:val="00B14921"/>
    <w:rsid w:val="00B23FFB"/>
    <w:rsid w:val="00B30159"/>
    <w:rsid w:val="00B30DA3"/>
    <w:rsid w:val="00B31AB5"/>
    <w:rsid w:val="00B363FA"/>
    <w:rsid w:val="00B36772"/>
    <w:rsid w:val="00B37738"/>
    <w:rsid w:val="00B470C5"/>
    <w:rsid w:val="00B47DD3"/>
    <w:rsid w:val="00B545A2"/>
    <w:rsid w:val="00B56523"/>
    <w:rsid w:val="00B7254D"/>
    <w:rsid w:val="00B81D95"/>
    <w:rsid w:val="00B83B5E"/>
    <w:rsid w:val="00B877D0"/>
    <w:rsid w:val="00B967BD"/>
    <w:rsid w:val="00B975B1"/>
    <w:rsid w:val="00BA006D"/>
    <w:rsid w:val="00BA342C"/>
    <w:rsid w:val="00BA665D"/>
    <w:rsid w:val="00BB35B5"/>
    <w:rsid w:val="00BC3F89"/>
    <w:rsid w:val="00BD08BB"/>
    <w:rsid w:val="00BD492F"/>
    <w:rsid w:val="00BD572A"/>
    <w:rsid w:val="00BF2DBC"/>
    <w:rsid w:val="00BF4CEA"/>
    <w:rsid w:val="00C16B7A"/>
    <w:rsid w:val="00C34292"/>
    <w:rsid w:val="00C35F57"/>
    <w:rsid w:val="00C36BE3"/>
    <w:rsid w:val="00C42689"/>
    <w:rsid w:val="00C442C0"/>
    <w:rsid w:val="00C539CD"/>
    <w:rsid w:val="00C75517"/>
    <w:rsid w:val="00C80B23"/>
    <w:rsid w:val="00C9519F"/>
    <w:rsid w:val="00C965AB"/>
    <w:rsid w:val="00CA41A7"/>
    <w:rsid w:val="00CB054E"/>
    <w:rsid w:val="00CB0596"/>
    <w:rsid w:val="00CB613A"/>
    <w:rsid w:val="00CC0266"/>
    <w:rsid w:val="00CC413D"/>
    <w:rsid w:val="00CC4E0F"/>
    <w:rsid w:val="00CC555D"/>
    <w:rsid w:val="00CC5EE6"/>
    <w:rsid w:val="00CC7B0B"/>
    <w:rsid w:val="00CD179A"/>
    <w:rsid w:val="00CD4CD8"/>
    <w:rsid w:val="00CD63CE"/>
    <w:rsid w:val="00CF2262"/>
    <w:rsid w:val="00CF2EE5"/>
    <w:rsid w:val="00CF4785"/>
    <w:rsid w:val="00CF55F6"/>
    <w:rsid w:val="00CF577D"/>
    <w:rsid w:val="00D048BC"/>
    <w:rsid w:val="00D16F53"/>
    <w:rsid w:val="00D21B1F"/>
    <w:rsid w:val="00D245E7"/>
    <w:rsid w:val="00D3086A"/>
    <w:rsid w:val="00D32592"/>
    <w:rsid w:val="00D33A61"/>
    <w:rsid w:val="00D37493"/>
    <w:rsid w:val="00D6139B"/>
    <w:rsid w:val="00D65E64"/>
    <w:rsid w:val="00D7355A"/>
    <w:rsid w:val="00D7483F"/>
    <w:rsid w:val="00D83F75"/>
    <w:rsid w:val="00D924A4"/>
    <w:rsid w:val="00DA7CDC"/>
    <w:rsid w:val="00DB1FB1"/>
    <w:rsid w:val="00DC3FFB"/>
    <w:rsid w:val="00DC6DF8"/>
    <w:rsid w:val="00DC737E"/>
    <w:rsid w:val="00DD0539"/>
    <w:rsid w:val="00DD328E"/>
    <w:rsid w:val="00DD4F39"/>
    <w:rsid w:val="00DE54DE"/>
    <w:rsid w:val="00DF1EDF"/>
    <w:rsid w:val="00DF5395"/>
    <w:rsid w:val="00E013F5"/>
    <w:rsid w:val="00E04161"/>
    <w:rsid w:val="00E05A07"/>
    <w:rsid w:val="00E07AEB"/>
    <w:rsid w:val="00E131E7"/>
    <w:rsid w:val="00E13F9B"/>
    <w:rsid w:val="00E15418"/>
    <w:rsid w:val="00E21F31"/>
    <w:rsid w:val="00E23282"/>
    <w:rsid w:val="00E24193"/>
    <w:rsid w:val="00E37581"/>
    <w:rsid w:val="00E43DFF"/>
    <w:rsid w:val="00E44FFD"/>
    <w:rsid w:val="00E52267"/>
    <w:rsid w:val="00E6132C"/>
    <w:rsid w:val="00E642EF"/>
    <w:rsid w:val="00E654DB"/>
    <w:rsid w:val="00E737B2"/>
    <w:rsid w:val="00E7544A"/>
    <w:rsid w:val="00E9487C"/>
    <w:rsid w:val="00EA7A89"/>
    <w:rsid w:val="00EB3A75"/>
    <w:rsid w:val="00EC333C"/>
    <w:rsid w:val="00EC78E3"/>
    <w:rsid w:val="00ED1633"/>
    <w:rsid w:val="00ED1B8C"/>
    <w:rsid w:val="00ED409A"/>
    <w:rsid w:val="00EE4A43"/>
    <w:rsid w:val="00EE5001"/>
    <w:rsid w:val="00EE7099"/>
    <w:rsid w:val="00EF1B99"/>
    <w:rsid w:val="00EF23CC"/>
    <w:rsid w:val="00EF749A"/>
    <w:rsid w:val="00F028AA"/>
    <w:rsid w:val="00F04B57"/>
    <w:rsid w:val="00F14DE4"/>
    <w:rsid w:val="00F202F3"/>
    <w:rsid w:val="00F22DEA"/>
    <w:rsid w:val="00F3672F"/>
    <w:rsid w:val="00F432DD"/>
    <w:rsid w:val="00F43BB7"/>
    <w:rsid w:val="00F475FA"/>
    <w:rsid w:val="00F515F8"/>
    <w:rsid w:val="00F55412"/>
    <w:rsid w:val="00F7466E"/>
    <w:rsid w:val="00F8223F"/>
    <w:rsid w:val="00F85769"/>
    <w:rsid w:val="00F900ED"/>
    <w:rsid w:val="00F90B14"/>
    <w:rsid w:val="00F911C1"/>
    <w:rsid w:val="00FA7FD3"/>
    <w:rsid w:val="00FC0B8A"/>
    <w:rsid w:val="00FC75F4"/>
    <w:rsid w:val="00FD0FDB"/>
    <w:rsid w:val="00FE144B"/>
    <w:rsid w:val="00FE4500"/>
    <w:rsid w:val="00FF171E"/>
    <w:rsid w:val="00FF3195"/>
    <w:rsid w:val="00FF51A1"/>
    <w:rsid w:val="7DD9DE4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1F275"/>
  <w15:docId w15:val="{56599B82-5517-444F-AF03-8F82D2B4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E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1C2"/>
    <w:pPr>
      <w:ind w:left="720"/>
      <w:contextualSpacing/>
    </w:pPr>
  </w:style>
  <w:style w:type="character" w:customStyle="1" w:styleId="header41">
    <w:name w:val="header41"/>
    <w:rsid w:val="00AD2D3D"/>
    <w:rPr>
      <w:rFonts w:ascii="Verdana" w:hAnsi="Verdana" w:hint="default"/>
      <w:b/>
      <w:bCs/>
      <w:color w:val="666666"/>
      <w:sz w:val="17"/>
      <w:szCs w:val="17"/>
    </w:rPr>
  </w:style>
  <w:style w:type="paragraph" w:styleId="Header">
    <w:name w:val="header"/>
    <w:basedOn w:val="Normal"/>
    <w:link w:val="HeaderChar"/>
    <w:uiPriority w:val="99"/>
    <w:unhideWhenUsed/>
    <w:rsid w:val="00D16F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D16F53"/>
  </w:style>
  <w:style w:type="paragraph" w:styleId="Footer">
    <w:name w:val="footer"/>
    <w:basedOn w:val="Normal"/>
    <w:link w:val="FooterChar"/>
    <w:uiPriority w:val="99"/>
    <w:unhideWhenUsed/>
    <w:rsid w:val="00D16F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D16F53"/>
  </w:style>
  <w:style w:type="paragraph" w:styleId="BalloonText">
    <w:name w:val="Balloon Text"/>
    <w:basedOn w:val="Normal"/>
    <w:link w:val="BalloonTextChar"/>
    <w:uiPriority w:val="99"/>
    <w:semiHidden/>
    <w:unhideWhenUsed/>
    <w:rsid w:val="005A3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4E5"/>
    <w:rPr>
      <w:rFonts w:ascii="Tahoma" w:hAnsi="Tahoma" w:cs="Tahoma"/>
      <w:sz w:val="16"/>
      <w:szCs w:val="16"/>
    </w:rPr>
  </w:style>
  <w:style w:type="character" w:customStyle="1" w:styleId="Heading1Char">
    <w:name w:val="Heading 1 Char"/>
    <w:basedOn w:val="DefaultParagraphFont"/>
    <w:link w:val="Heading1"/>
    <w:uiPriority w:val="9"/>
    <w:rsid w:val="009E6E36"/>
    <w:rPr>
      <w:rFonts w:asciiTheme="majorHAnsi" w:eastAsiaTheme="majorEastAsia" w:hAnsiTheme="majorHAnsi" w:cstheme="majorBidi"/>
      <w:b/>
      <w:bCs/>
      <w:color w:val="365F91" w:themeColor="accent1" w:themeShade="BF"/>
      <w:sz w:val="28"/>
      <w:szCs w:val="28"/>
    </w:rPr>
  </w:style>
  <w:style w:type="character" w:customStyle="1" w:styleId="header21">
    <w:name w:val="header21"/>
    <w:basedOn w:val="DefaultParagraphFont"/>
    <w:rsid w:val="0043369F"/>
    <w:rPr>
      <w:rFonts w:ascii="Verdana" w:hAnsi="Verdana" w:hint="default"/>
      <w:b/>
      <w:bCs/>
      <w:color w:val="0066CC"/>
      <w:sz w:val="20"/>
      <w:szCs w:val="20"/>
    </w:rPr>
  </w:style>
  <w:style w:type="character" w:customStyle="1" w:styleId="smalltext1">
    <w:name w:val="smalltext1"/>
    <w:basedOn w:val="DefaultParagraphFont"/>
    <w:rsid w:val="0043369F"/>
    <w:rPr>
      <w:rFonts w:ascii="Verdana" w:hAnsi="Verdana" w:hint="default"/>
      <w:b w:val="0"/>
      <w:bCs w:val="0"/>
      <w:color w:val="666666"/>
      <w:sz w:val="17"/>
      <w:szCs w:val="17"/>
    </w:rPr>
  </w:style>
  <w:style w:type="character" w:styleId="Strong">
    <w:name w:val="Strong"/>
    <w:basedOn w:val="DefaultParagraphFont"/>
    <w:uiPriority w:val="22"/>
    <w:qFormat/>
    <w:rsid w:val="0043369F"/>
    <w:rPr>
      <w:b/>
      <w:bCs/>
    </w:rPr>
  </w:style>
  <w:style w:type="paragraph" w:styleId="NormalWeb">
    <w:name w:val="Normal (Web)"/>
    <w:basedOn w:val="Normal"/>
    <w:uiPriority w:val="99"/>
    <w:unhideWhenUsed/>
    <w:rsid w:val="004A6B9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z-TopofForm">
    <w:name w:val="HTML Top of Form"/>
    <w:basedOn w:val="Normal"/>
    <w:next w:val="Normal"/>
    <w:link w:val="z-TopofFormChar"/>
    <w:hidden/>
    <w:uiPriority w:val="99"/>
    <w:semiHidden/>
    <w:unhideWhenUsed/>
    <w:rsid w:val="004A6B94"/>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4A6B94"/>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4A6B94"/>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4A6B94"/>
    <w:rPr>
      <w:rFonts w:ascii="Arial" w:eastAsia="Times New Roman" w:hAnsi="Arial" w:cs="Arial"/>
      <w:vanish/>
      <w:sz w:val="16"/>
      <w:szCs w:val="16"/>
      <w:lang w:val="en-GB" w:eastAsia="en-GB"/>
    </w:rPr>
  </w:style>
  <w:style w:type="character" w:styleId="Hyperlink">
    <w:name w:val="Hyperlink"/>
    <w:basedOn w:val="DefaultParagraphFont"/>
    <w:uiPriority w:val="99"/>
    <w:semiHidden/>
    <w:unhideWhenUsed/>
    <w:rsid w:val="004A6B94"/>
    <w:rPr>
      <w:color w:val="0000FF"/>
      <w:u w:val="single"/>
    </w:rPr>
  </w:style>
  <w:style w:type="paragraph" w:customStyle="1" w:styleId="Pa1">
    <w:name w:val="Pa1"/>
    <w:basedOn w:val="Normal"/>
    <w:next w:val="Normal"/>
    <w:uiPriority w:val="99"/>
    <w:rsid w:val="007706CC"/>
    <w:pPr>
      <w:autoSpaceDE w:val="0"/>
      <w:autoSpaceDN w:val="0"/>
      <w:adjustRightInd w:val="0"/>
      <w:spacing w:after="0" w:line="241" w:lineRule="atLeast"/>
    </w:pPr>
    <w:rPr>
      <w:rFonts w:ascii="Myriad Pro" w:hAnsi="Myriad Pro"/>
      <w:sz w:val="24"/>
      <w:szCs w:val="24"/>
      <w:lang w:val="en-US"/>
    </w:rPr>
  </w:style>
  <w:style w:type="character" w:customStyle="1" w:styleId="A5">
    <w:name w:val="A5"/>
    <w:uiPriority w:val="99"/>
    <w:rsid w:val="007706CC"/>
    <w:rPr>
      <w:rFonts w:ascii="Myriad Pro" w:hAnsi="Myriad Pro" w:cs="Myriad Pro" w:hint="default"/>
      <w:b/>
      <w:bCs/>
      <w:color w:val="000000"/>
      <w:sz w:val="22"/>
      <w:szCs w:val="22"/>
    </w:rPr>
  </w:style>
  <w:style w:type="character" w:customStyle="1" w:styleId="A4">
    <w:name w:val="A4"/>
    <w:uiPriority w:val="99"/>
    <w:rsid w:val="007706CC"/>
    <w:rPr>
      <w:rFonts w:ascii="Myriad Pro" w:hAnsi="Myriad Pro" w:cs="Myriad Pro" w:hint="default"/>
      <w:color w:val="000000"/>
      <w:sz w:val="20"/>
      <w:szCs w:val="20"/>
    </w:rPr>
  </w:style>
  <w:style w:type="character" w:customStyle="1" w:styleId="A10">
    <w:name w:val="A10"/>
    <w:uiPriority w:val="99"/>
    <w:rsid w:val="007706CC"/>
    <w:rPr>
      <w:rFonts w:ascii="Myriad Pro" w:hAnsi="Myriad Pro" w:cs="Myriad Pro" w:hint="default"/>
      <w:b/>
      <w:bCs/>
      <w:color w:val="000000"/>
      <w:sz w:val="12"/>
      <w:szCs w:val="12"/>
    </w:rPr>
  </w:style>
  <w:style w:type="paragraph" w:styleId="NoSpacing">
    <w:name w:val="No Spacing"/>
    <w:uiPriority w:val="1"/>
    <w:qFormat/>
    <w:rsid w:val="00A30583"/>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696">
      <w:bodyDiv w:val="1"/>
      <w:marLeft w:val="0"/>
      <w:marRight w:val="0"/>
      <w:marTop w:val="0"/>
      <w:marBottom w:val="0"/>
      <w:divBdr>
        <w:top w:val="none" w:sz="0" w:space="0" w:color="auto"/>
        <w:left w:val="none" w:sz="0" w:space="0" w:color="auto"/>
        <w:bottom w:val="none" w:sz="0" w:space="0" w:color="auto"/>
        <w:right w:val="none" w:sz="0" w:space="0" w:color="auto"/>
      </w:divBdr>
      <w:divsChild>
        <w:div w:id="1328168611">
          <w:marLeft w:val="0"/>
          <w:marRight w:val="0"/>
          <w:marTop w:val="0"/>
          <w:marBottom w:val="0"/>
          <w:divBdr>
            <w:top w:val="none" w:sz="0" w:space="0" w:color="auto"/>
            <w:left w:val="none" w:sz="0" w:space="0" w:color="auto"/>
            <w:bottom w:val="none" w:sz="0" w:space="0" w:color="auto"/>
            <w:right w:val="none" w:sz="0" w:space="0" w:color="auto"/>
          </w:divBdr>
          <w:divsChild>
            <w:div w:id="1704013432">
              <w:marLeft w:val="0"/>
              <w:marRight w:val="0"/>
              <w:marTop w:val="0"/>
              <w:marBottom w:val="240"/>
              <w:divBdr>
                <w:top w:val="none" w:sz="0" w:space="0" w:color="auto"/>
                <w:left w:val="none" w:sz="0" w:space="0" w:color="auto"/>
                <w:bottom w:val="none" w:sz="0" w:space="0" w:color="auto"/>
                <w:right w:val="none" w:sz="0" w:space="0" w:color="auto"/>
              </w:divBdr>
            </w:div>
          </w:divsChild>
        </w:div>
        <w:div w:id="703209834">
          <w:marLeft w:val="10350"/>
          <w:marRight w:val="0"/>
          <w:marTop w:val="0"/>
          <w:marBottom w:val="0"/>
          <w:divBdr>
            <w:top w:val="none" w:sz="0" w:space="0" w:color="auto"/>
            <w:left w:val="none" w:sz="0" w:space="0" w:color="auto"/>
            <w:bottom w:val="none" w:sz="0" w:space="0" w:color="auto"/>
            <w:right w:val="none" w:sz="0" w:space="0" w:color="auto"/>
          </w:divBdr>
          <w:divsChild>
            <w:div w:id="1571166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85771">
      <w:bodyDiv w:val="1"/>
      <w:marLeft w:val="0"/>
      <w:marRight w:val="0"/>
      <w:marTop w:val="0"/>
      <w:marBottom w:val="0"/>
      <w:divBdr>
        <w:top w:val="none" w:sz="0" w:space="0" w:color="auto"/>
        <w:left w:val="none" w:sz="0" w:space="0" w:color="auto"/>
        <w:bottom w:val="none" w:sz="0" w:space="0" w:color="auto"/>
        <w:right w:val="none" w:sz="0" w:space="0" w:color="auto"/>
      </w:divBdr>
    </w:div>
    <w:div w:id="83770733">
      <w:bodyDiv w:val="1"/>
      <w:marLeft w:val="0"/>
      <w:marRight w:val="0"/>
      <w:marTop w:val="0"/>
      <w:marBottom w:val="0"/>
      <w:divBdr>
        <w:top w:val="none" w:sz="0" w:space="0" w:color="auto"/>
        <w:left w:val="none" w:sz="0" w:space="0" w:color="auto"/>
        <w:bottom w:val="none" w:sz="0" w:space="0" w:color="auto"/>
        <w:right w:val="none" w:sz="0" w:space="0" w:color="auto"/>
      </w:divBdr>
    </w:div>
    <w:div w:id="200679557">
      <w:bodyDiv w:val="1"/>
      <w:marLeft w:val="0"/>
      <w:marRight w:val="0"/>
      <w:marTop w:val="0"/>
      <w:marBottom w:val="0"/>
      <w:divBdr>
        <w:top w:val="none" w:sz="0" w:space="0" w:color="auto"/>
        <w:left w:val="none" w:sz="0" w:space="0" w:color="auto"/>
        <w:bottom w:val="none" w:sz="0" w:space="0" w:color="auto"/>
        <w:right w:val="none" w:sz="0" w:space="0" w:color="auto"/>
      </w:divBdr>
    </w:div>
    <w:div w:id="303321016">
      <w:bodyDiv w:val="1"/>
      <w:marLeft w:val="0"/>
      <w:marRight w:val="0"/>
      <w:marTop w:val="0"/>
      <w:marBottom w:val="0"/>
      <w:divBdr>
        <w:top w:val="none" w:sz="0" w:space="0" w:color="auto"/>
        <w:left w:val="none" w:sz="0" w:space="0" w:color="auto"/>
        <w:bottom w:val="none" w:sz="0" w:space="0" w:color="auto"/>
        <w:right w:val="none" w:sz="0" w:space="0" w:color="auto"/>
      </w:divBdr>
    </w:div>
    <w:div w:id="309406594">
      <w:bodyDiv w:val="1"/>
      <w:marLeft w:val="0"/>
      <w:marRight w:val="0"/>
      <w:marTop w:val="0"/>
      <w:marBottom w:val="0"/>
      <w:divBdr>
        <w:top w:val="none" w:sz="0" w:space="0" w:color="auto"/>
        <w:left w:val="none" w:sz="0" w:space="0" w:color="auto"/>
        <w:bottom w:val="none" w:sz="0" w:space="0" w:color="auto"/>
        <w:right w:val="none" w:sz="0" w:space="0" w:color="auto"/>
      </w:divBdr>
    </w:div>
    <w:div w:id="380135932">
      <w:bodyDiv w:val="1"/>
      <w:marLeft w:val="0"/>
      <w:marRight w:val="0"/>
      <w:marTop w:val="0"/>
      <w:marBottom w:val="0"/>
      <w:divBdr>
        <w:top w:val="none" w:sz="0" w:space="0" w:color="auto"/>
        <w:left w:val="none" w:sz="0" w:space="0" w:color="auto"/>
        <w:bottom w:val="none" w:sz="0" w:space="0" w:color="auto"/>
        <w:right w:val="none" w:sz="0" w:space="0" w:color="auto"/>
      </w:divBdr>
    </w:div>
    <w:div w:id="714348883">
      <w:bodyDiv w:val="1"/>
      <w:marLeft w:val="0"/>
      <w:marRight w:val="0"/>
      <w:marTop w:val="0"/>
      <w:marBottom w:val="0"/>
      <w:divBdr>
        <w:top w:val="none" w:sz="0" w:space="0" w:color="auto"/>
        <w:left w:val="none" w:sz="0" w:space="0" w:color="auto"/>
        <w:bottom w:val="none" w:sz="0" w:space="0" w:color="auto"/>
        <w:right w:val="none" w:sz="0" w:space="0" w:color="auto"/>
      </w:divBdr>
    </w:div>
    <w:div w:id="957956166">
      <w:bodyDiv w:val="1"/>
      <w:marLeft w:val="0"/>
      <w:marRight w:val="0"/>
      <w:marTop w:val="0"/>
      <w:marBottom w:val="0"/>
      <w:divBdr>
        <w:top w:val="none" w:sz="0" w:space="0" w:color="auto"/>
        <w:left w:val="none" w:sz="0" w:space="0" w:color="auto"/>
        <w:bottom w:val="none" w:sz="0" w:space="0" w:color="auto"/>
        <w:right w:val="none" w:sz="0" w:space="0" w:color="auto"/>
      </w:divBdr>
    </w:div>
    <w:div w:id="1282029974">
      <w:bodyDiv w:val="1"/>
      <w:marLeft w:val="0"/>
      <w:marRight w:val="0"/>
      <w:marTop w:val="0"/>
      <w:marBottom w:val="0"/>
      <w:divBdr>
        <w:top w:val="none" w:sz="0" w:space="0" w:color="auto"/>
        <w:left w:val="none" w:sz="0" w:space="0" w:color="auto"/>
        <w:bottom w:val="none" w:sz="0" w:space="0" w:color="auto"/>
        <w:right w:val="none" w:sz="0" w:space="0" w:color="auto"/>
      </w:divBdr>
    </w:div>
    <w:div w:id="1295911299">
      <w:bodyDiv w:val="1"/>
      <w:marLeft w:val="0"/>
      <w:marRight w:val="0"/>
      <w:marTop w:val="0"/>
      <w:marBottom w:val="0"/>
      <w:divBdr>
        <w:top w:val="none" w:sz="0" w:space="0" w:color="auto"/>
        <w:left w:val="none" w:sz="0" w:space="0" w:color="auto"/>
        <w:bottom w:val="none" w:sz="0" w:space="0" w:color="auto"/>
        <w:right w:val="none" w:sz="0" w:space="0" w:color="auto"/>
      </w:divBdr>
    </w:div>
    <w:div w:id="1633362833">
      <w:bodyDiv w:val="1"/>
      <w:marLeft w:val="0"/>
      <w:marRight w:val="0"/>
      <w:marTop w:val="0"/>
      <w:marBottom w:val="0"/>
      <w:divBdr>
        <w:top w:val="none" w:sz="0" w:space="0" w:color="auto"/>
        <w:left w:val="none" w:sz="0" w:space="0" w:color="auto"/>
        <w:bottom w:val="none" w:sz="0" w:space="0" w:color="auto"/>
        <w:right w:val="none" w:sz="0" w:space="0" w:color="auto"/>
      </w:divBdr>
    </w:div>
    <w:div w:id="1878078904">
      <w:bodyDiv w:val="1"/>
      <w:marLeft w:val="0"/>
      <w:marRight w:val="0"/>
      <w:marTop w:val="0"/>
      <w:marBottom w:val="0"/>
      <w:divBdr>
        <w:top w:val="none" w:sz="0" w:space="0" w:color="auto"/>
        <w:left w:val="none" w:sz="0" w:space="0" w:color="auto"/>
        <w:bottom w:val="none" w:sz="0" w:space="0" w:color="auto"/>
        <w:right w:val="none" w:sz="0" w:space="0" w:color="auto"/>
      </w:divBdr>
    </w:div>
    <w:div w:id="1887910740">
      <w:bodyDiv w:val="1"/>
      <w:marLeft w:val="0"/>
      <w:marRight w:val="0"/>
      <w:marTop w:val="0"/>
      <w:marBottom w:val="0"/>
      <w:divBdr>
        <w:top w:val="none" w:sz="0" w:space="0" w:color="auto"/>
        <w:left w:val="none" w:sz="0" w:space="0" w:color="auto"/>
        <w:bottom w:val="none" w:sz="0" w:space="0" w:color="auto"/>
        <w:right w:val="none" w:sz="0" w:space="0" w:color="auto"/>
      </w:divBdr>
    </w:div>
    <w:div w:id="2010984565">
      <w:bodyDiv w:val="1"/>
      <w:marLeft w:val="0"/>
      <w:marRight w:val="0"/>
      <w:marTop w:val="0"/>
      <w:marBottom w:val="0"/>
      <w:divBdr>
        <w:top w:val="none" w:sz="0" w:space="0" w:color="auto"/>
        <w:left w:val="none" w:sz="0" w:space="0" w:color="auto"/>
        <w:bottom w:val="none" w:sz="0" w:space="0" w:color="auto"/>
        <w:right w:val="none" w:sz="0" w:space="0" w:color="auto"/>
      </w:divBdr>
    </w:div>
    <w:div w:id="202925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90f0db30-7408-4f09-93a8-a35d72cc3e25" origin="userSelected">
  <element uid="b858467a-6afe-4992-83e1-d804ae67c82f" value=""/>
  <element uid="51ffcb20-5e7c-46d1-984a-c3ab32ed728c"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2D82-D3A3-464F-A5A9-41492ED38B5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A2C1F7B-97A0-4890-B6AB-F0F4515B5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6556</Words>
  <Characters>37375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Teacher</cp:lastModifiedBy>
  <cp:revision>2</cp:revision>
  <cp:lastPrinted>2022-05-04T09:22:00Z</cp:lastPrinted>
  <dcterms:created xsi:type="dcterms:W3CDTF">2024-06-27T09:30:00Z</dcterms:created>
  <dcterms:modified xsi:type="dcterms:W3CDTF">2024-06-27T09:30:00Z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6e5786d8-b5fe-4e08-a6ea-d541a329f671</vt:lpwstr>
  </property>
  <property fmtid="{D5CDD505-2E9C-101B-9397-08002B2CF9AE}" pid="3" name="bjSaver">
    <vt:lpwstr>YUE01XyT70BeqWrNBXXp21tEXyU/f233</vt:lpwstr>
  </property>
  <property fmtid="{D5CDD505-2E9C-101B-9397-08002B2CF9AE}" pid="4" name="bjDocumentLabelXML">
    <vt:lpwstr>&lt;?xml version="1.0" encoding="us-ascii"?&gt;&lt;sisl xmlns:xsd="http://www.w3.org/2001/XMLSchema" xmlns:xsi="http://www.w3.org/2001/XMLSchema-instance" sislVersion="0" policy="90f0db30-7408-4f09-93a8-a35d72cc3e25" origin="userSelected" xmlns="http://www.boldonj</vt:lpwstr>
  </property>
  <property fmtid="{D5CDD505-2E9C-101B-9397-08002B2CF9AE}" pid="5" name="bjDocumentLabelXML-0">
    <vt:lpwstr>ames.com/2008/01/sie/internal/label"&gt;&lt;element uid="b858467a-6afe-4992-83e1-d804ae67c82f" value="" /&gt;&lt;element uid="51ffcb20-5e7c-46d1-984a-c3ab32ed728c" value="" /&gt;&lt;/sisl&gt;</vt:lpwstr>
  </property>
  <property fmtid="{D5CDD505-2E9C-101B-9397-08002B2CF9AE}" pid="6" name="bjDocumentSecurityLabel">
    <vt:lpwstr>Internal - No Personal Data</vt:lpwstr>
  </property>
</Properties>
</file>